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75" w:rsidRDefault="00421775" w:rsidP="00421775">
      <w:pPr>
        <w:rPr>
          <w:b/>
        </w:rPr>
      </w:pPr>
    </w:p>
    <w:p w:rsidR="00421775" w:rsidRPr="00421775" w:rsidRDefault="00421775" w:rsidP="00421775">
      <w:pPr>
        <w:spacing w:after="200" w:line="276" w:lineRule="auto"/>
        <w:jc w:val="center"/>
        <w:rPr>
          <w:rFonts w:eastAsia="Calibri"/>
          <w:b/>
          <w:sz w:val="28"/>
          <w:szCs w:val="28"/>
          <w:lang w:eastAsia="en-US"/>
        </w:rPr>
      </w:pPr>
      <w:r w:rsidRPr="00421775">
        <w:rPr>
          <w:rFonts w:eastAsia="Calibri"/>
          <w:b/>
          <w:sz w:val="28"/>
          <w:szCs w:val="28"/>
          <w:lang w:eastAsia="en-US"/>
        </w:rPr>
        <w:t>ФИНАНСОВ ОТЧЕТ</w:t>
      </w:r>
    </w:p>
    <w:p w:rsidR="00421775" w:rsidRPr="00421775" w:rsidRDefault="00421775" w:rsidP="00421775">
      <w:pPr>
        <w:spacing w:line="276" w:lineRule="auto"/>
        <w:rPr>
          <w:rFonts w:eastAsia="Calibri"/>
          <w:b/>
          <w:sz w:val="28"/>
          <w:szCs w:val="28"/>
          <w:lang w:eastAsia="en-US"/>
        </w:rPr>
      </w:pPr>
      <w:r w:rsidRPr="00421775">
        <w:rPr>
          <w:rFonts w:eastAsia="Calibri"/>
          <w:b/>
          <w:sz w:val="28"/>
          <w:szCs w:val="28"/>
          <w:lang w:eastAsia="en-US"/>
        </w:rPr>
        <w:t>На „НЧ</w:t>
      </w:r>
      <w:r w:rsidRPr="00421775">
        <w:rPr>
          <w:rFonts w:eastAsia="Calibri"/>
          <w:b/>
          <w:sz w:val="28"/>
          <w:szCs w:val="28"/>
          <w:lang w:val="en-US" w:eastAsia="en-US"/>
        </w:rPr>
        <w:t xml:space="preserve"> </w:t>
      </w:r>
      <w:r w:rsidRPr="00421775">
        <w:rPr>
          <w:rFonts w:eastAsia="Calibri"/>
          <w:b/>
          <w:sz w:val="28"/>
          <w:szCs w:val="28"/>
          <w:lang w:eastAsia="en-US"/>
        </w:rPr>
        <w:t>Христо Ботев-1941г.с.Методиево“</w:t>
      </w:r>
    </w:p>
    <w:p w:rsidR="00421775" w:rsidRPr="00421775" w:rsidRDefault="00421775" w:rsidP="00421775">
      <w:pPr>
        <w:spacing w:line="276" w:lineRule="auto"/>
        <w:rPr>
          <w:rFonts w:eastAsia="Calibri"/>
          <w:b/>
          <w:sz w:val="28"/>
          <w:szCs w:val="28"/>
          <w:lang w:eastAsia="en-US"/>
        </w:rPr>
      </w:pPr>
      <w:r w:rsidRPr="00421775">
        <w:rPr>
          <w:rFonts w:eastAsia="Calibri"/>
          <w:b/>
          <w:sz w:val="28"/>
          <w:szCs w:val="28"/>
          <w:lang w:eastAsia="en-US"/>
        </w:rPr>
        <w:t>село:Методиево Общ.Добричка</w:t>
      </w:r>
    </w:p>
    <w:p w:rsidR="00421775" w:rsidRPr="00421775" w:rsidRDefault="00A2332D" w:rsidP="00421775">
      <w:pPr>
        <w:spacing w:line="276" w:lineRule="auto"/>
        <w:rPr>
          <w:rFonts w:eastAsia="Calibri"/>
          <w:b/>
          <w:sz w:val="28"/>
          <w:szCs w:val="28"/>
          <w:lang w:eastAsia="en-US"/>
        </w:rPr>
      </w:pPr>
      <w:r>
        <w:rPr>
          <w:rFonts w:eastAsia="Calibri"/>
          <w:b/>
          <w:sz w:val="28"/>
          <w:szCs w:val="28"/>
          <w:lang w:eastAsia="en-US"/>
        </w:rPr>
        <w:t>за периода от 01.</w:t>
      </w:r>
      <w:proofErr w:type="spellStart"/>
      <w:r>
        <w:rPr>
          <w:rFonts w:eastAsia="Calibri"/>
          <w:b/>
          <w:sz w:val="28"/>
          <w:szCs w:val="28"/>
          <w:lang w:eastAsia="en-US"/>
        </w:rPr>
        <w:t>01</w:t>
      </w:r>
      <w:proofErr w:type="spellEnd"/>
      <w:r>
        <w:rPr>
          <w:rFonts w:eastAsia="Calibri"/>
          <w:b/>
          <w:sz w:val="28"/>
          <w:szCs w:val="28"/>
          <w:lang w:eastAsia="en-US"/>
        </w:rPr>
        <w:t>.20</w:t>
      </w:r>
      <w:r>
        <w:rPr>
          <w:rFonts w:eastAsia="Calibri"/>
          <w:b/>
          <w:sz w:val="28"/>
          <w:szCs w:val="28"/>
          <w:lang w:val="en-US" w:eastAsia="en-US"/>
        </w:rPr>
        <w:t>20</w:t>
      </w:r>
      <w:r>
        <w:rPr>
          <w:rFonts w:eastAsia="Calibri"/>
          <w:b/>
          <w:sz w:val="28"/>
          <w:szCs w:val="28"/>
          <w:lang w:eastAsia="en-US"/>
        </w:rPr>
        <w:t>г. до 31.12.20</w:t>
      </w:r>
      <w:r>
        <w:rPr>
          <w:rFonts w:eastAsia="Calibri"/>
          <w:b/>
          <w:sz w:val="28"/>
          <w:szCs w:val="28"/>
          <w:lang w:val="en-US" w:eastAsia="en-US"/>
        </w:rPr>
        <w:t>20</w:t>
      </w:r>
      <w:r w:rsidR="00421775" w:rsidRPr="00421775">
        <w:rPr>
          <w:rFonts w:eastAsia="Calibri"/>
          <w:b/>
          <w:sz w:val="28"/>
          <w:szCs w:val="28"/>
          <w:lang w:eastAsia="en-US"/>
        </w:rPr>
        <w:t xml:space="preserve"> г.</w:t>
      </w:r>
    </w:p>
    <w:p w:rsidR="00421775" w:rsidRPr="00421775" w:rsidRDefault="00A2332D" w:rsidP="00421775">
      <w:pPr>
        <w:spacing w:line="276" w:lineRule="auto"/>
        <w:rPr>
          <w:rFonts w:eastAsia="Calibri"/>
          <w:b/>
          <w:sz w:val="28"/>
          <w:szCs w:val="28"/>
          <w:lang w:eastAsia="en-US"/>
        </w:rPr>
      </w:pPr>
      <w:r>
        <w:rPr>
          <w:rFonts w:eastAsia="Calibri"/>
          <w:b/>
          <w:sz w:val="28"/>
          <w:szCs w:val="28"/>
          <w:lang w:eastAsia="en-US"/>
        </w:rPr>
        <w:t xml:space="preserve">Салдо на </w:t>
      </w:r>
      <w:r>
        <w:rPr>
          <w:rFonts w:eastAsia="Calibri"/>
          <w:b/>
          <w:sz w:val="28"/>
          <w:szCs w:val="28"/>
          <w:lang w:val="en-US" w:eastAsia="en-US"/>
        </w:rPr>
        <w:t>31</w:t>
      </w:r>
      <w:r>
        <w:rPr>
          <w:rFonts w:eastAsia="Calibri"/>
          <w:b/>
          <w:sz w:val="28"/>
          <w:szCs w:val="28"/>
          <w:lang w:eastAsia="en-US"/>
        </w:rPr>
        <w:t>.</w:t>
      </w:r>
      <w:r>
        <w:rPr>
          <w:rFonts w:eastAsia="Calibri"/>
          <w:b/>
          <w:sz w:val="28"/>
          <w:szCs w:val="28"/>
          <w:lang w:val="en-US" w:eastAsia="en-US"/>
        </w:rPr>
        <w:t>12</w:t>
      </w:r>
      <w:r>
        <w:rPr>
          <w:rFonts w:eastAsia="Calibri"/>
          <w:b/>
          <w:sz w:val="28"/>
          <w:szCs w:val="28"/>
          <w:lang w:eastAsia="en-US"/>
        </w:rPr>
        <w:t>.20</w:t>
      </w:r>
      <w:r>
        <w:rPr>
          <w:rFonts w:eastAsia="Calibri"/>
          <w:b/>
          <w:sz w:val="28"/>
          <w:szCs w:val="28"/>
          <w:lang w:val="en-US" w:eastAsia="en-US"/>
        </w:rPr>
        <w:t>19</w:t>
      </w:r>
      <w:r>
        <w:rPr>
          <w:rFonts w:eastAsia="Calibri"/>
          <w:b/>
          <w:sz w:val="28"/>
          <w:szCs w:val="28"/>
          <w:lang w:eastAsia="en-US"/>
        </w:rPr>
        <w:t xml:space="preserve">г. </w:t>
      </w:r>
      <w:proofErr w:type="gramStart"/>
      <w:r>
        <w:rPr>
          <w:rFonts w:eastAsia="Calibri"/>
          <w:b/>
          <w:sz w:val="28"/>
          <w:szCs w:val="28"/>
          <w:lang w:val="en-US" w:eastAsia="en-US"/>
        </w:rPr>
        <w:t>988</w:t>
      </w:r>
      <w:r>
        <w:rPr>
          <w:rFonts w:eastAsia="Calibri"/>
          <w:b/>
          <w:sz w:val="28"/>
          <w:szCs w:val="28"/>
          <w:lang w:eastAsia="en-US"/>
        </w:rPr>
        <w:t>.</w:t>
      </w:r>
      <w:r>
        <w:rPr>
          <w:rFonts w:eastAsia="Calibri"/>
          <w:b/>
          <w:sz w:val="28"/>
          <w:szCs w:val="28"/>
          <w:lang w:val="en-US" w:eastAsia="en-US"/>
        </w:rPr>
        <w:t>35</w:t>
      </w:r>
      <w:r w:rsidR="00421775" w:rsidRPr="00421775">
        <w:rPr>
          <w:rFonts w:eastAsia="Calibri"/>
          <w:b/>
          <w:sz w:val="28"/>
          <w:szCs w:val="28"/>
          <w:lang w:eastAsia="en-US"/>
        </w:rPr>
        <w:t>…. лв.</w:t>
      </w:r>
      <w:proofErr w:type="gramEnd"/>
    </w:p>
    <w:p w:rsidR="00421775" w:rsidRPr="005E0B6B" w:rsidRDefault="00421775" w:rsidP="00421775">
      <w:pPr>
        <w:spacing w:line="276" w:lineRule="auto"/>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421775" w:rsidRPr="00485655" w:rsidTr="000160A9">
        <w:tc>
          <w:tcPr>
            <w:tcW w:w="3070" w:type="dxa"/>
            <w:shd w:val="clear" w:color="auto" w:fill="auto"/>
          </w:tcPr>
          <w:p w:rsidR="00421775" w:rsidRPr="00485655" w:rsidRDefault="00421775" w:rsidP="000160A9">
            <w:pPr>
              <w:rPr>
                <w:rFonts w:ascii="Calibri" w:eastAsia="Calibri" w:hAnsi="Calibri"/>
                <w:b/>
                <w:sz w:val="22"/>
                <w:szCs w:val="22"/>
                <w:lang w:eastAsia="en-US"/>
              </w:rPr>
            </w:pPr>
          </w:p>
        </w:tc>
        <w:tc>
          <w:tcPr>
            <w:tcW w:w="3071" w:type="dxa"/>
            <w:shd w:val="clear" w:color="auto" w:fill="auto"/>
          </w:tcPr>
          <w:p w:rsidR="00421775" w:rsidRPr="00485655" w:rsidRDefault="00421775" w:rsidP="000160A9">
            <w:pPr>
              <w:rPr>
                <w:rFonts w:ascii="Calibri" w:eastAsia="Calibri" w:hAnsi="Calibri"/>
                <w:b/>
                <w:sz w:val="22"/>
                <w:szCs w:val="22"/>
                <w:lang w:eastAsia="en-US"/>
              </w:rPr>
            </w:pPr>
            <w:r w:rsidRPr="00485655">
              <w:rPr>
                <w:rFonts w:ascii="Calibri" w:eastAsia="Calibri" w:hAnsi="Calibri"/>
                <w:b/>
                <w:sz w:val="22"/>
                <w:szCs w:val="22"/>
                <w:lang w:eastAsia="en-US"/>
              </w:rPr>
              <w:t>Приходи</w:t>
            </w:r>
          </w:p>
        </w:tc>
        <w:tc>
          <w:tcPr>
            <w:tcW w:w="3071" w:type="dxa"/>
            <w:shd w:val="clear" w:color="auto" w:fill="auto"/>
          </w:tcPr>
          <w:p w:rsidR="00421775" w:rsidRPr="00485655" w:rsidRDefault="00421775" w:rsidP="000160A9">
            <w:pPr>
              <w:rPr>
                <w:rFonts w:ascii="Calibri" w:eastAsia="Calibri" w:hAnsi="Calibri"/>
                <w:b/>
                <w:sz w:val="22"/>
                <w:szCs w:val="22"/>
                <w:lang w:eastAsia="en-US"/>
              </w:rPr>
            </w:pPr>
            <w:r w:rsidRPr="00485655">
              <w:rPr>
                <w:rFonts w:ascii="Calibri" w:eastAsia="Calibri" w:hAnsi="Calibri"/>
                <w:b/>
                <w:sz w:val="22"/>
                <w:szCs w:val="22"/>
                <w:lang w:eastAsia="en-US"/>
              </w:rPr>
              <w:t>Разходи</w:t>
            </w:r>
          </w:p>
        </w:tc>
      </w:tr>
      <w:tr w:rsidR="00421775" w:rsidRPr="00485655" w:rsidTr="000160A9">
        <w:trPr>
          <w:trHeight w:val="3278"/>
        </w:trPr>
        <w:tc>
          <w:tcPr>
            <w:tcW w:w="3070" w:type="dxa"/>
            <w:shd w:val="clear" w:color="auto" w:fill="auto"/>
          </w:tcPr>
          <w:p w:rsidR="00421775" w:rsidRPr="00485655" w:rsidRDefault="00421775" w:rsidP="000160A9">
            <w:pPr>
              <w:rPr>
                <w:rFonts w:ascii="Calibri" w:eastAsia="Calibri" w:hAnsi="Calibri"/>
                <w:b/>
                <w:sz w:val="22"/>
                <w:szCs w:val="22"/>
                <w:lang w:eastAsia="en-US"/>
              </w:rPr>
            </w:pPr>
            <w:r w:rsidRPr="00485655">
              <w:rPr>
                <w:rFonts w:ascii="Calibri" w:eastAsia="Calibri" w:hAnsi="Calibri"/>
                <w:b/>
                <w:sz w:val="22"/>
                <w:szCs w:val="22"/>
                <w:lang w:eastAsia="en-US"/>
              </w:rPr>
              <w:t>І. Субсидии</w:t>
            </w:r>
          </w:p>
          <w:p w:rsidR="00421775" w:rsidRPr="00485655" w:rsidRDefault="00421775" w:rsidP="000160A9">
            <w:pPr>
              <w:rPr>
                <w:rFonts w:ascii="Calibri" w:eastAsia="Calibri" w:hAnsi="Calibri"/>
                <w:b/>
                <w:i/>
                <w:sz w:val="22"/>
                <w:szCs w:val="22"/>
                <w:lang w:eastAsia="en-US"/>
              </w:rPr>
            </w:pPr>
            <w:r w:rsidRPr="00485655">
              <w:rPr>
                <w:rFonts w:ascii="Calibri" w:eastAsia="Calibri" w:hAnsi="Calibri"/>
                <w:b/>
                <w:i/>
                <w:sz w:val="22"/>
                <w:szCs w:val="22"/>
                <w:lang w:eastAsia="en-US"/>
              </w:rPr>
              <w:t>1. Разходи:</w:t>
            </w:r>
          </w:p>
          <w:p w:rsidR="00421775" w:rsidRPr="00485655" w:rsidRDefault="00421775" w:rsidP="000160A9">
            <w:pPr>
              <w:rPr>
                <w:rFonts w:ascii="Calibri" w:eastAsia="Calibri" w:hAnsi="Calibri"/>
                <w:sz w:val="22"/>
                <w:szCs w:val="22"/>
                <w:lang w:eastAsia="en-US"/>
              </w:rPr>
            </w:pPr>
            <w:r w:rsidRPr="00485655">
              <w:rPr>
                <w:rFonts w:ascii="Calibri" w:eastAsia="Calibri" w:hAnsi="Calibri"/>
                <w:sz w:val="22"/>
                <w:szCs w:val="22"/>
                <w:lang w:eastAsia="en-US"/>
              </w:rPr>
              <w:t>- заплати</w:t>
            </w:r>
          </w:p>
          <w:p w:rsidR="00421775" w:rsidRPr="00485655" w:rsidRDefault="00421775" w:rsidP="000160A9">
            <w:pPr>
              <w:rPr>
                <w:rFonts w:ascii="Calibri" w:eastAsia="Calibri" w:hAnsi="Calibri"/>
                <w:sz w:val="22"/>
                <w:szCs w:val="22"/>
                <w:lang w:eastAsia="en-US"/>
              </w:rPr>
            </w:pPr>
            <w:r w:rsidRPr="00485655">
              <w:rPr>
                <w:rFonts w:ascii="Calibri" w:eastAsia="Calibri" w:hAnsi="Calibri"/>
                <w:sz w:val="22"/>
                <w:szCs w:val="22"/>
                <w:lang w:eastAsia="en-US"/>
              </w:rPr>
              <w:t>- осигуровки</w:t>
            </w:r>
          </w:p>
          <w:p w:rsidR="00421775" w:rsidRDefault="00421775" w:rsidP="000160A9">
            <w:pPr>
              <w:rPr>
                <w:rFonts w:ascii="Calibri" w:eastAsia="Calibri" w:hAnsi="Calibri"/>
                <w:sz w:val="22"/>
                <w:szCs w:val="22"/>
                <w:lang w:eastAsia="en-US"/>
              </w:rPr>
            </w:pPr>
            <w:r w:rsidRPr="00485655">
              <w:rPr>
                <w:rFonts w:ascii="Calibri" w:eastAsia="Calibri" w:hAnsi="Calibri"/>
                <w:sz w:val="22"/>
                <w:szCs w:val="22"/>
                <w:lang w:eastAsia="en-US"/>
              </w:rPr>
              <w:t>- външни услуги</w:t>
            </w:r>
          </w:p>
          <w:p w:rsidR="00A2332D" w:rsidRPr="00A2332D" w:rsidRDefault="00A2332D" w:rsidP="000160A9">
            <w:pPr>
              <w:rPr>
                <w:rFonts w:ascii="Calibri" w:eastAsia="Calibri" w:hAnsi="Calibri"/>
                <w:sz w:val="22"/>
                <w:szCs w:val="22"/>
                <w:lang w:val="en-US" w:eastAsia="en-US"/>
              </w:rPr>
            </w:pPr>
            <w:r>
              <w:rPr>
                <w:rFonts w:ascii="Calibri" w:eastAsia="Calibri" w:hAnsi="Calibri"/>
                <w:sz w:val="22"/>
                <w:szCs w:val="22"/>
                <w:lang w:val="en-US" w:eastAsia="en-US"/>
              </w:rPr>
              <w:t xml:space="preserve">- </w:t>
            </w:r>
            <w:r>
              <w:rPr>
                <w:rFonts w:ascii="Calibri" w:eastAsia="Calibri" w:hAnsi="Calibri"/>
                <w:sz w:val="22"/>
                <w:szCs w:val="22"/>
                <w:lang w:eastAsia="en-US"/>
              </w:rPr>
              <w:t>Програма</w:t>
            </w:r>
            <w:r>
              <w:rPr>
                <w:rFonts w:ascii="Calibri" w:eastAsia="Calibri" w:hAnsi="Calibri"/>
                <w:sz w:val="22"/>
                <w:szCs w:val="22"/>
                <w:lang w:val="en-US" w:eastAsia="en-US"/>
              </w:rPr>
              <w:t>(</w:t>
            </w:r>
            <w:proofErr w:type="spellStart"/>
            <w:r>
              <w:rPr>
                <w:rFonts w:ascii="Calibri" w:eastAsia="Calibri" w:hAnsi="Calibri"/>
                <w:sz w:val="22"/>
                <w:szCs w:val="22"/>
                <w:lang w:eastAsia="en-US"/>
              </w:rPr>
              <w:t>Бабинден</w:t>
            </w:r>
            <w:proofErr w:type="spellEnd"/>
            <w:r>
              <w:rPr>
                <w:rFonts w:ascii="Calibri" w:eastAsia="Calibri" w:hAnsi="Calibri"/>
                <w:sz w:val="22"/>
                <w:szCs w:val="22"/>
                <w:lang w:val="en-US" w:eastAsia="en-US"/>
              </w:rPr>
              <w:t>)</w:t>
            </w:r>
          </w:p>
          <w:p w:rsidR="00421775" w:rsidRPr="00485655" w:rsidRDefault="00421775" w:rsidP="000160A9">
            <w:pPr>
              <w:rPr>
                <w:rFonts w:ascii="Calibri" w:eastAsia="Calibri" w:hAnsi="Calibri"/>
                <w:b/>
                <w:i/>
                <w:sz w:val="22"/>
                <w:szCs w:val="22"/>
                <w:lang w:eastAsia="en-US"/>
              </w:rPr>
            </w:pPr>
            <w:r w:rsidRPr="00485655">
              <w:rPr>
                <w:rFonts w:ascii="Calibri" w:eastAsia="Calibri" w:hAnsi="Calibri"/>
                <w:b/>
                <w:i/>
                <w:sz w:val="22"/>
                <w:szCs w:val="22"/>
                <w:lang w:eastAsia="en-US"/>
              </w:rPr>
              <w:t xml:space="preserve">2. Такси: </w:t>
            </w:r>
          </w:p>
          <w:p w:rsidR="00421775" w:rsidRPr="00485655" w:rsidRDefault="00421775" w:rsidP="000160A9">
            <w:pPr>
              <w:rPr>
                <w:rFonts w:ascii="Calibri" w:eastAsia="Calibri" w:hAnsi="Calibri"/>
                <w:sz w:val="22"/>
                <w:szCs w:val="22"/>
                <w:lang w:eastAsia="en-US"/>
              </w:rPr>
            </w:pPr>
            <w:r w:rsidRPr="00485655">
              <w:rPr>
                <w:rFonts w:ascii="Calibri" w:eastAsia="Calibri" w:hAnsi="Calibri"/>
                <w:sz w:val="22"/>
                <w:szCs w:val="22"/>
                <w:lang w:eastAsia="en-US"/>
              </w:rPr>
              <w:t>- банка</w:t>
            </w:r>
          </w:p>
          <w:p w:rsidR="00421775" w:rsidRPr="00485655" w:rsidRDefault="00421775" w:rsidP="000160A9">
            <w:pPr>
              <w:rPr>
                <w:rFonts w:ascii="Calibri" w:eastAsia="Calibri" w:hAnsi="Calibri"/>
                <w:sz w:val="22"/>
                <w:szCs w:val="22"/>
                <w:lang w:eastAsia="en-US"/>
              </w:rPr>
            </w:pPr>
            <w:r w:rsidRPr="00485655">
              <w:rPr>
                <w:rFonts w:ascii="Calibri" w:eastAsia="Calibri" w:hAnsi="Calibri"/>
                <w:sz w:val="22"/>
                <w:szCs w:val="22"/>
                <w:lang w:eastAsia="en-US"/>
              </w:rPr>
              <w:t>- годишно обслужване трудова медицина</w:t>
            </w:r>
          </w:p>
          <w:p w:rsidR="00421775" w:rsidRPr="00485655" w:rsidRDefault="00421775" w:rsidP="000160A9">
            <w:pPr>
              <w:rPr>
                <w:rFonts w:ascii="Calibri" w:eastAsia="Calibri" w:hAnsi="Calibri"/>
                <w:sz w:val="22"/>
                <w:szCs w:val="22"/>
                <w:lang w:eastAsia="en-US"/>
              </w:rPr>
            </w:pPr>
            <w:r w:rsidRPr="00485655">
              <w:rPr>
                <w:rFonts w:ascii="Calibri" w:eastAsia="Calibri" w:hAnsi="Calibri"/>
                <w:sz w:val="22"/>
                <w:szCs w:val="22"/>
                <w:lang w:eastAsia="en-US"/>
              </w:rPr>
              <w:t>- електронен подпис</w:t>
            </w:r>
          </w:p>
          <w:p w:rsidR="00421775" w:rsidRPr="00485655" w:rsidRDefault="00421775" w:rsidP="000160A9">
            <w:pPr>
              <w:rPr>
                <w:rFonts w:ascii="Calibri" w:eastAsia="Calibri" w:hAnsi="Calibri"/>
                <w:sz w:val="22"/>
                <w:szCs w:val="22"/>
                <w:lang w:eastAsia="en-US"/>
              </w:rPr>
            </w:pPr>
            <w:r w:rsidRPr="00485655">
              <w:rPr>
                <w:rFonts w:ascii="Calibri" w:eastAsia="Calibri" w:hAnsi="Calibri"/>
                <w:sz w:val="22"/>
                <w:szCs w:val="22"/>
                <w:lang w:eastAsia="en-US"/>
              </w:rPr>
              <w:t>- за Агенция по вписванията</w:t>
            </w:r>
          </w:p>
          <w:p w:rsidR="00421775" w:rsidRPr="00485655" w:rsidRDefault="00421775" w:rsidP="000160A9">
            <w:pPr>
              <w:rPr>
                <w:rFonts w:ascii="Calibri" w:eastAsia="Calibri" w:hAnsi="Calibri"/>
                <w:b/>
                <w:i/>
                <w:sz w:val="22"/>
                <w:szCs w:val="22"/>
                <w:lang w:eastAsia="en-US"/>
              </w:rPr>
            </w:pPr>
            <w:r w:rsidRPr="00485655">
              <w:rPr>
                <w:rFonts w:ascii="Calibri" w:eastAsia="Calibri" w:hAnsi="Calibri"/>
                <w:b/>
                <w:i/>
                <w:sz w:val="22"/>
                <w:szCs w:val="22"/>
                <w:lang w:eastAsia="en-US"/>
              </w:rPr>
              <w:t>3. Други разходи/</w:t>
            </w:r>
          </w:p>
          <w:p w:rsidR="00421775" w:rsidRDefault="00421775" w:rsidP="000160A9">
            <w:pPr>
              <w:rPr>
                <w:rFonts w:ascii="Calibri" w:eastAsia="Calibri" w:hAnsi="Calibri"/>
                <w:b/>
                <w:i/>
                <w:sz w:val="22"/>
                <w:szCs w:val="22"/>
                <w:lang w:eastAsia="en-US"/>
              </w:rPr>
            </w:pPr>
            <w:r w:rsidRPr="00485655">
              <w:rPr>
                <w:rFonts w:ascii="Calibri" w:eastAsia="Calibri" w:hAnsi="Calibri"/>
                <w:b/>
                <w:i/>
                <w:sz w:val="22"/>
                <w:szCs w:val="22"/>
                <w:lang w:eastAsia="en-US"/>
              </w:rPr>
              <w:t xml:space="preserve"> - ток, вода</w:t>
            </w:r>
          </w:p>
          <w:p w:rsidR="00421775" w:rsidRPr="00485655" w:rsidRDefault="00421775" w:rsidP="000160A9">
            <w:pPr>
              <w:rPr>
                <w:rFonts w:ascii="Calibri" w:eastAsia="Calibri" w:hAnsi="Calibri"/>
                <w:b/>
                <w:i/>
                <w:sz w:val="22"/>
                <w:szCs w:val="22"/>
                <w:lang w:eastAsia="en-US"/>
              </w:rPr>
            </w:pPr>
            <w:r>
              <w:rPr>
                <w:rFonts w:ascii="Calibri" w:eastAsia="Calibri" w:hAnsi="Calibri"/>
                <w:b/>
                <w:i/>
                <w:sz w:val="22"/>
                <w:szCs w:val="22"/>
                <w:lang w:eastAsia="en-US"/>
              </w:rPr>
              <w:t>-телефон</w:t>
            </w:r>
          </w:p>
        </w:tc>
        <w:tc>
          <w:tcPr>
            <w:tcW w:w="3071" w:type="dxa"/>
            <w:shd w:val="clear" w:color="auto" w:fill="auto"/>
          </w:tcPr>
          <w:p w:rsidR="00421775" w:rsidRPr="00485655" w:rsidRDefault="00A2332D" w:rsidP="000160A9">
            <w:pPr>
              <w:rPr>
                <w:rFonts w:ascii="Calibri" w:eastAsia="Calibri" w:hAnsi="Calibri"/>
                <w:b/>
                <w:sz w:val="22"/>
                <w:szCs w:val="22"/>
                <w:lang w:eastAsia="en-US"/>
              </w:rPr>
            </w:pPr>
            <w:r>
              <w:rPr>
                <w:rFonts w:ascii="Calibri" w:eastAsia="Calibri" w:hAnsi="Calibri"/>
                <w:b/>
                <w:sz w:val="22"/>
                <w:szCs w:val="22"/>
                <w:lang w:val="en-US" w:eastAsia="en-US"/>
              </w:rPr>
              <w:t>15 660.00</w:t>
            </w:r>
            <w:r w:rsidR="00421775">
              <w:rPr>
                <w:rFonts w:ascii="Calibri" w:eastAsia="Calibri" w:hAnsi="Calibri"/>
                <w:b/>
                <w:sz w:val="22"/>
                <w:szCs w:val="22"/>
                <w:lang w:eastAsia="en-US"/>
              </w:rPr>
              <w:t xml:space="preserve"> </w:t>
            </w:r>
            <w:proofErr w:type="spellStart"/>
            <w:r w:rsidR="00421775">
              <w:rPr>
                <w:rFonts w:ascii="Calibri" w:eastAsia="Calibri" w:hAnsi="Calibri"/>
                <w:b/>
                <w:sz w:val="22"/>
                <w:szCs w:val="22"/>
                <w:lang w:eastAsia="en-US"/>
              </w:rPr>
              <w:t>лв</w:t>
            </w:r>
            <w:proofErr w:type="spellEnd"/>
          </w:p>
          <w:p w:rsidR="00421775" w:rsidRPr="00485655" w:rsidRDefault="00421775" w:rsidP="000160A9">
            <w:pPr>
              <w:rPr>
                <w:rFonts w:ascii="Calibri" w:eastAsia="Calibri" w:hAnsi="Calibri"/>
                <w:sz w:val="22"/>
                <w:szCs w:val="22"/>
                <w:lang w:eastAsia="en-US"/>
              </w:rPr>
            </w:pPr>
          </w:p>
        </w:tc>
        <w:tc>
          <w:tcPr>
            <w:tcW w:w="3071" w:type="dxa"/>
            <w:shd w:val="clear" w:color="auto" w:fill="auto"/>
          </w:tcPr>
          <w:p w:rsidR="00421775" w:rsidRPr="00485655" w:rsidRDefault="00A2332D" w:rsidP="000160A9">
            <w:pPr>
              <w:rPr>
                <w:rFonts w:ascii="Calibri" w:eastAsia="Calibri" w:hAnsi="Calibri"/>
                <w:b/>
                <w:sz w:val="22"/>
                <w:szCs w:val="22"/>
                <w:lang w:eastAsia="en-US"/>
              </w:rPr>
            </w:pPr>
            <w:r>
              <w:rPr>
                <w:rFonts w:ascii="Calibri" w:eastAsia="Calibri" w:hAnsi="Calibri"/>
                <w:b/>
                <w:sz w:val="22"/>
                <w:szCs w:val="22"/>
                <w:lang w:val="en-US" w:eastAsia="en-US"/>
              </w:rPr>
              <w:t>15 660</w:t>
            </w:r>
            <w:r w:rsidR="00421775" w:rsidRPr="00485655">
              <w:rPr>
                <w:rFonts w:ascii="Calibri" w:eastAsia="Calibri" w:hAnsi="Calibri"/>
                <w:b/>
                <w:sz w:val="22"/>
                <w:szCs w:val="22"/>
                <w:lang w:eastAsia="en-US"/>
              </w:rPr>
              <w:t>.00 лв.</w:t>
            </w:r>
          </w:p>
          <w:p w:rsidR="00421775" w:rsidRPr="00485655" w:rsidRDefault="00421775" w:rsidP="000160A9">
            <w:pPr>
              <w:rPr>
                <w:rFonts w:ascii="Calibri" w:eastAsia="Calibri" w:hAnsi="Calibri"/>
                <w:sz w:val="22"/>
                <w:szCs w:val="22"/>
                <w:lang w:eastAsia="en-US"/>
              </w:rPr>
            </w:pPr>
          </w:p>
          <w:p w:rsidR="00421775" w:rsidRPr="00485655" w:rsidRDefault="00A2332D" w:rsidP="000160A9">
            <w:pPr>
              <w:rPr>
                <w:rFonts w:ascii="Calibri" w:eastAsia="Calibri" w:hAnsi="Calibri"/>
                <w:sz w:val="22"/>
                <w:szCs w:val="22"/>
                <w:lang w:eastAsia="en-US"/>
              </w:rPr>
            </w:pPr>
            <w:r>
              <w:rPr>
                <w:rFonts w:ascii="Calibri" w:eastAsia="Calibri" w:hAnsi="Calibri"/>
                <w:sz w:val="22"/>
                <w:szCs w:val="22"/>
                <w:lang w:eastAsia="en-US"/>
              </w:rPr>
              <w:t xml:space="preserve">  </w:t>
            </w:r>
            <w:r>
              <w:rPr>
                <w:rFonts w:ascii="Calibri" w:eastAsia="Calibri" w:hAnsi="Calibri"/>
                <w:sz w:val="22"/>
                <w:szCs w:val="22"/>
                <w:lang w:val="en-US" w:eastAsia="en-US"/>
              </w:rPr>
              <w:t>12 040</w:t>
            </w:r>
            <w:r>
              <w:rPr>
                <w:rFonts w:ascii="Calibri" w:eastAsia="Calibri" w:hAnsi="Calibri"/>
                <w:sz w:val="22"/>
                <w:szCs w:val="22"/>
                <w:lang w:eastAsia="en-US"/>
              </w:rPr>
              <w:t>.8</w:t>
            </w:r>
            <w:r>
              <w:rPr>
                <w:rFonts w:ascii="Calibri" w:eastAsia="Calibri" w:hAnsi="Calibri"/>
                <w:sz w:val="22"/>
                <w:szCs w:val="22"/>
                <w:lang w:val="en-US" w:eastAsia="en-US"/>
              </w:rPr>
              <w:t>4</w:t>
            </w:r>
            <w:r w:rsidR="00421775" w:rsidRPr="00485655">
              <w:rPr>
                <w:rFonts w:ascii="Calibri" w:eastAsia="Calibri" w:hAnsi="Calibri"/>
                <w:sz w:val="22"/>
                <w:szCs w:val="22"/>
                <w:lang w:eastAsia="en-US"/>
              </w:rPr>
              <w:t xml:space="preserve"> лв.</w:t>
            </w:r>
          </w:p>
          <w:p w:rsidR="00421775" w:rsidRPr="00485655" w:rsidRDefault="00421775" w:rsidP="000160A9">
            <w:pPr>
              <w:rPr>
                <w:rFonts w:ascii="Calibri" w:eastAsia="Calibri" w:hAnsi="Calibri"/>
                <w:sz w:val="22"/>
                <w:szCs w:val="22"/>
                <w:lang w:eastAsia="en-US"/>
              </w:rPr>
            </w:pPr>
            <w:r w:rsidRPr="00485655">
              <w:rPr>
                <w:rFonts w:ascii="Calibri" w:eastAsia="Calibri" w:hAnsi="Calibri"/>
                <w:sz w:val="22"/>
                <w:szCs w:val="22"/>
                <w:lang w:eastAsia="en-US"/>
              </w:rPr>
              <w:t xml:space="preserve">  </w:t>
            </w:r>
            <w:r w:rsidR="00A2332D">
              <w:rPr>
                <w:rFonts w:ascii="Calibri" w:eastAsia="Calibri" w:hAnsi="Calibri"/>
                <w:sz w:val="22"/>
                <w:szCs w:val="22"/>
                <w:lang w:eastAsia="en-US"/>
              </w:rPr>
              <w:t xml:space="preserve">   2 </w:t>
            </w:r>
            <w:r w:rsidR="00A2332D">
              <w:rPr>
                <w:rFonts w:ascii="Calibri" w:eastAsia="Calibri" w:hAnsi="Calibri"/>
                <w:sz w:val="22"/>
                <w:szCs w:val="22"/>
                <w:lang w:val="en-US" w:eastAsia="en-US"/>
              </w:rPr>
              <w:t>271</w:t>
            </w:r>
            <w:r w:rsidR="00A2332D">
              <w:rPr>
                <w:rFonts w:ascii="Calibri" w:eastAsia="Calibri" w:hAnsi="Calibri"/>
                <w:sz w:val="22"/>
                <w:szCs w:val="22"/>
                <w:lang w:eastAsia="en-US"/>
              </w:rPr>
              <w:t>.5</w:t>
            </w:r>
            <w:r w:rsidR="00A2332D">
              <w:rPr>
                <w:rFonts w:ascii="Calibri" w:eastAsia="Calibri" w:hAnsi="Calibri"/>
                <w:sz w:val="22"/>
                <w:szCs w:val="22"/>
                <w:lang w:val="en-US" w:eastAsia="en-US"/>
              </w:rPr>
              <w:t>4</w:t>
            </w:r>
            <w:r w:rsidRPr="00485655">
              <w:rPr>
                <w:rFonts w:ascii="Calibri" w:eastAsia="Calibri" w:hAnsi="Calibri"/>
                <w:sz w:val="22"/>
                <w:szCs w:val="22"/>
                <w:lang w:eastAsia="en-US"/>
              </w:rPr>
              <w:t xml:space="preserve"> лв.</w:t>
            </w:r>
          </w:p>
          <w:p w:rsidR="00421775" w:rsidRDefault="00A2332D" w:rsidP="000160A9">
            <w:pPr>
              <w:rPr>
                <w:rFonts w:ascii="Calibri" w:eastAsia="Calibri" w:hAnsi="Calibri"/>
                <w:sz w:val="22"/>
                <w:szCs w:val="22"/>
                <w:lang w:eastAsia="en-US"/>
              </w:rPr>
            </w:pPr>
            <w:r>
              <w:rPr>
                <w:rFonts w:ascii="Calibri" w:eastAsia="Calibri" w:hAnsi="Calibri"/>
                <w:sz w:val="22"/>
                <w:szCs w:val="22"/>
                <w:lang w:eastAsia="en-US"/>
              </w:rPr>
              <w:t xml:space="preserve">        </w:t>
            </w:r>
            <w:r>
              <w:rPr>
                <w:rFonts w:ascii="Calibri" w:eastAsia="Calibri" w:hAnsi="Calibri"/>
                <w:sz w:val="22"/>
                <w:szCs w:val="22"/>
                <w:lang w:val="en-US" w:eastAsia="en-US"/>
              </w:rPr>
              <w:t>229</w:t>
            </w:r>
            <w:r>
              <w:rPr>
                <w:rFonts w:ascii="Calibri" w:eastAsia="Calibri" w:hAnsi="Calibri"/>
                <w:sz w:val="22"/>
                <w:szCs w:val="22"/>
                <w:lang w:eastAsia="en-US"/>
              </w:rPr>
              <w:t>.</w:t>
            </w:r>
            <w:r>
              <w:rPr>
                <w:rFonts w:ascii="Calibri" w:eastAsia="Calibri" w:hAnsi="Calibri"/>
                <w:sz w:val="22"/>
                <w:szCs w:val="22"/>
                <w:lang w:val="en-US" w:eastAsia="en-US"/>
              </w:rPr>
              <w:t>71</w:t>
            </w:r>
            <w:r w:rsidR="00421775">
              <w:rPr>
                <w:rFonts w:ascii="Calibri" w:eastAsia="Calibri" w:hAnsi="Calibri"/>
                <w:sz w:val="22"/>
                <w:szCs w:val="22"/>
                <w:lang w:eastAsia="en-US"/>
              </w:rPr>
              <w:t xml:space="preserve"> </w:t>
            </w:r>
            <w:r w:rsidR="00421775" w:rsidRPr="00485655">
              <w:rPr>
                <w:rFonts w:ascii="Calibri" w:eastAsia="Calibri" w:hAnsi="Calibri"/>
                <w:sz w:val="22"/>
                <w:szCs w:val="22"/>
                <w:lang w:eastAsia="en-US"/>
              </w:rPr>
              <w:t>лв.</w:t>
            </w:r>
          </w:p>
          <w:p w:rsidR="00A2332D" w:rsidRPr="00485655" w:rsidRDefault="00A2332D" w:rsidP="000160A9">
            <w:pPr>
              <w:rPr>
                <w:rFonts w:ascii="Calibri" w:eastAsia="Calibri" w:hAnsi="Calibri"/>
                <w:sz w:val="22"/>
                <w:szCs w:val="22"/>
                <w:lang w:eastAsia="en-US"/>
              </w:rPr>
            </w:pPr>
            <w:r>
              <w:rPr>
                <w:rFonts w:ascii="Calibri" w:eastAsia="Calibri" w:hAnsi="Calibri"/>
                <w:sz w:val="22"/>
                <w:szCs w:val="22"/>
                <w:lang w:eastAsia="en-US"/>
              </w:rPr>
              <w:t xml:space="preserve">        200.00 лв.</w:t>
            </w:r>
          </w:p>
          <w:p w:rsidR="00421775" w:rsidRPr="00485655" w:rsidRDefault="00421775" w:rsidP="000160A9">
            <w:pPr>
              <w:rPr>
                <w:rFonts w:ascii="Calibri" w:eastAsia="Calibri" w:hAnsi="Calibri"/>
                <w:sz w:val="22"/>
                <w:szCs w:val="22"/>
                <w:lang w:eastAsia="en-US"/>
              </w:rPr>
            </w:pPr>
          </w:p>
          <w:p w:rsidR="00421775" w:rsidRPr="00485655" w:rsidRDefault="00A2332D" w:rsidP="000160A9">
            <w:pPr>
              <w:rPr>
                <w:rFonts w:ascii="Calibri" w:eastAsia="Calibri" w:hAnsi="Calibri"/>
                <w:sz w:val="22"/>
                <w:szCs w:val="22"/>
                <w:lang w:eastAsia="en-US"/>
              </w:rPr>
            </w:pPr>
            <w:r>
              <w:rPr>
                <w:rFonts w:ascii="Calibri" w:eastAsia="Calibri" w:hAnsi="Calibri"/>
                <w:sz w:val="22"/>
                <w:szCs w:val="22"/>
                <w:lang w:eastAsia="en-US"/>
              </w:rPr>
              <w:t xml:space="preserve">        </w:t>
            </w:r>
            <w:r>
              <w:rPr>
                <w:rFonts w:ascii="Calibri" w:eastAsia="Calibri" w:hAnsi="Calibri"/>
                <w:sz w:val="22"/>
                <w:szCs w:val="22"/>
                <w:lang w:val="en-US" w:eastAsia="en-US"/>
              </w:rPr>
              <w:t>151</w:t>
            </w:r>
            <w:r>
              <w:rPr>
                <w:rFonts w:ascii="Calibri" w:eastAsia="Calibri" w:hAnsi="Calibri"/>
                <w:sz w:val="22"/>
                <w:szCs w:val="22"/>
                <w:lang w:eastAsia="en-US"/>
              </w:rPr>
              <w:t>.</w:t>
            </w:r>
            <w:r>
              <w:rPr>
                <w:rFonts w:ascii="Calibri" w:eastAsia="Calibri" w:hAnsi="Calibri"/>
                <w:sz w:val="22"/>
                <w:szCs w:val="22"/>
                <w:lang w:val="en-US" w:eastAsia="en-US"/>
              </w:rPr>
              <w:t>00</w:t>
            </w:r>
            <w:r w:rsidR="00421775" w:rsidRPr="00485655">
              <w:rPr>
                <w:rFonts w:ascii="Calibri" w:eastAsia="Calibri" w:hAnsi="Calibri"/>
                <w:sz w:val="22"/>
                <w:szCs w:val="22"/>
                <w:lang w:eastAsia="en-US"/>
              </w:rPr>
              <w:t xml:space="preserve"> лв.</w:t>
            </w:r>
          </w:p>
          <w:p w:rsidR="00421775" w:rsidRPr="00485655" w:rsidRDefault="00421775" w:rsidP="000160A9">
            <w:pPr>
              <w:rPr>
                <w:rFonts w:ascii="Calibri" w:eastAsia="Calibri" w:hAnsi="Calibri"/>
                <w:sz w:val="22"/>
                <w:szCs w:val="22"/>
                <w:lang w:eastAsia="en-US"/>
              </w:rPr>
            </w:pPr>
            <w:r>
              <w:rPr>
                <w:rFonts w:ascii="Calibri" w:eastAsia="Calibri" w:hAnsi="Calibri"/>
                <w:sz w:val="22"/>
                <w:szCs w:val="22"/>
                <w:lang w:eastAsia="en-US"/>
              </w:rPr>
              <w:t xml:space="preserve">   </w:t>
            </w:r>
            <w:r w:rsidR="00A2332D">
              <w:rPr>
                <w:rFonts w:ascii="Calibri" w:eastAsia="Calibri" w:hAnsi="Calibri"/>
                <w:sz w:val="22"/>
                <w:szCs w:val="22"/>
                <w:lang w:eastAsia="en-US"/>
              </w:rPr>
              <w:t xml:space="preserve">     </w:t>
            </w:r>
            <w:r>
              <w:rPr>
                <w:rFonts w:ascii="Calibri" w:eastAsia="Calibri" w:hAnsi="Calibri"/>
                <w:sz w:val="22"/>
                <w:szCs w:val="22"/>
                <w:lang w:eastAsia="en-US"/>
              </w:rPr>
              <w:t>12</w:t>
            </w:r>
            <w:r w:rsidRPr="00485655">
              <w:rPr>
                <w:rFonts w:ascii="Calibri" w:eastAsia="Calibri" w:hAnsi="Calibri"/>
                <w:sz w:val="22"/>
                <w:szCs w:val="22"/>
                <w:lang w:eastAsia="en-US"/>
              </w:rPr>
              <w:t>0.00 лв.</w:t>
            </w:r>
          </w:p>
          <w:p w:rsidR="00421775" w:rsidRPr="00485655" w:rsidRDefault="00421775" w:rsidP="000160A9">
            <w:pPr>
              <w:rPr>
                <w:rFonts w:ascii="Calibri" w:eastAsia="Calibri" w:hAnsi="Calibri"/>
                <w:sz w:val="22"/>
                <w:szCs w:val="22"/>
                <w:lang w:eastAsia="en-US"/>
              </w:rPr>
            </w:pPr>
            <w:r>
              <w:rPr>
                <w:rFonts w:ascii="Calibri" w:eastAsia="Calibri" w:hAnsi="Calibri"/>
                <w:sz w:val="22"/>
                <w:szCs w:val="22"/>
                <w:lang w:eastAsia="en-US"/>
              </w:rPr>
              <w:t xml:space="preserve">    </w:t>
            </w:r>
            <w:r w:rsidR="00A2332D">
              <w:rPr>
                <w:rFonts w:ascii="Calibri" w:eastAsia="Calibri" w:hAnsi="Calibri"/>
                <w:sz w:val="22"/>
                <w:szCs w:val="22"/>
                <w:lang w:eastAsia="en-US"/>
              </w:rPr>
              <w:t xml:space="preserve">     </w:t>
            </w:r>
            <w:r>
              <w:rPr>
                <w:rFonts w:ascii="Calibri" w:eastAsia="Calibri" w:hAnsi="Calibri"/>
                <w:sz w:val="22"/>
                <w:szCs w:val="22"/>
                <w:lang w:eastAsia="en-US"/>
              </w:rPr>
              <w:t xml:space="preserve"> 48</w:t>
            </w:r>
            <w:r w:rsidRPr="00485655">
              <w:rPr>
                <w:rFonts w:ascii="Calibri" w:eastAsia="Calibri" w:hAnsi="Calibri"/>
                <w:sz w:val="22"/>
                <w:szCs w:val="22"/>
                <w:lang w:eastAsia="en-US"/>
              </w:rPr>
              <w:t>.00 лв.</w:t>
            </w:r>
          </w:p>
          <w:p w:rsidR="00421775" w:rsidRPr="00485655" w:rsidRDefault="00421775" w:rsidP="000160A9">
            <w:pPr>
              <w:rPr>
                <w:rFonts w:ascii="Calibri" w:eastAsia="Calibri" w:hAnsi="Calibri"/>
                <w:sz w:val="22"/>
                <w:szCs w:val="22"/>
                <w:lang w:eastAsia="en-US"/>
              </w:rPr>
            </w:pPr>
            <w:r>
              <w:rPr>
                <w:rFonts w:ascii="Calibri" w:eastAsia="Calibri" w:hAnsi="Calibri"/>
                <w:sz w:val="22"/>
                <w:szCs w:val="22"/>
                <w:lang w:eastAsia="en-US"/>
              </w:rPr>
              <w:t xml:space="preserve">     </w:t>
            </w:r>
            <w:r w:rsidR="00A2332D">
              <w:rPr>
                <w:rFonts w:ascii="Calibri" w:eastAsia="Calibri" w:hAnsi="Calibri"/>
                <w:sz w:val="22"/>
                <w:szCs w:val="22"/>
                <w:lang w:eastAsia="en-US"/>
              </w:rPr>
              <w:t xml:space="preserve">     </w:t>
            </w:r>
            <w:r>
              <w:rPr>
                <w:rFonts w:ascii="Calibri" w:eastAsia="Calibri" w:hAnsi="Calibri"/>
                <w:sz w:val="22"/>
                <w:szCs w:val="22"/>
                <w:lang w:eastAsia="en-US"/>
              </w:rPr>
              <w:t>48.0</w:t>
            </w:r>
            <w:r w:rsidRPr="00485655">
              <w:rPr>
                <w:rFonts w:ascii="Calibri" w:eastAsia="Calibri" w:hAnsi="Calibri"/>
                <w:sz w:val="22"/>
                <w:szCs w:val="22"/>
                <w:lang w:eastAsia="en-US"/>
              </w:rPr>
              <w:t xml:space="preserve">0 лв.   </w:t>
            </w:r>
          </w:p>
          <w:p w:rsidR="00421775" w:rsidRPr="00485655" w:rsidRDefault="00421775" w:rsidP="000160A9">
            <w:pPr>
              <w:rPr>
                <w:rFonts w:ascii="Calibri" w:eastAsia="Calibri" w:hAnsi="Calibri"/>
                <w:sz w:val="22"/>
                <w:szCs w:val="22"/>
                <w:lang w:eastAsia="en-US"/>
              </w:rPr>
            </w:pPr>
            <w:r>
              <w:rPr>
                <w:rFonts w:ascii="Calibri" w:eastAsia="Calibri" w:hAnsi="Calibri"/>
                <w:sz w:val="22"/>
                <w:szCs w:val="22"/>
                <w:lang w:eastAsia="en-US"/>
              </w:rPr>
              <w:t xml:space="preserve">     </w:t>
            </w:r>
            <w:r w:rsidR="00A2332D">
              <w:rPr>
                <w:rFonts w:ascii="Calibri" w:eastAsia="Calibri" w:hAnsi="Calibri"/>
                <w:sz w:val="22"/>
                <w:szCs w:val="22"/>
                <w:lang w:eastAsia="en-US"/>
              </w:rPr>
              <w:t xml:space="preserve">   </w:t>
            </w:r>
            <w:r>
              <w:rPr>
                <w:rFonts w:ascii="Calibri" w:eastAsia="Calibri" w:hAnsi="Calibri"/>
                <w:sz w:val="22"/>
                <w:szCs w:val="22"/>
                <w:lang w:eastAsia="en-US"/>
              </w:rPr>
              <w:t xml:space="preserve"> 23.00</w:t>
            </w:r>
            <w:r w:rsidRPr="00485655">
              <w:rPr>
                <w:rFonts w:ascii="Calibri" w:eastAsia="Calibri" w:hAnsi="Calibri"/>
                <w:sz w:val="22"/>
                <w:szCs w:val="22"/>
                <w:lang w:eastAsia="en-US"/>
              </w:rPr>
              <w:t>лв.</w:t>
            </w:r>
          </w:p>
          <w:p w:rsidR="00421775" w:rsidRPr="00485655" w:rsidRDefault="00421775" w:rsidP="000160A9">
            <w:pPr>
              <w:rPr>
                <w:rFonts w:ascii="Calibri" w:eastAsia="Calibri" w:hAnsi="Calibri"/>
                <w:sz w:val="22"/>
                <w:szCs w:val="22"/>
                <w:lang w:eastAsia="en-US"/>
              </w:rPr>
            </w:pPr>
          </w:p>
          <w:p w:rsidR="00421775" w:rsidRDefault="00A2332D" w:rsidP="000160A9">
            <w:pPr>
              <w:rPr>
                <w:rFonts w:ascii="Calibri" w:eastAsia="Calibri" w:hAnsi="Calibri"/>
                <w:sz w:val="22"/>
                <w:szCs w:val="22"/>
                <w:lang w:eastAsia="en-US"/>
              </w:rPr>
            </w:pPr>
            <w:r>
              <w:rPr>
                <w:rFonts w:ascii="Calibri" w:eastAsia="Calibri" w:hAnsi="Calibri"/>
                <w:sz w:val="22"/>
                <w:szCs w:val="22"/>
                <w:lang w:eastAsia="en-US"/>
              </w:rPr>
              <w:t xml:space="preserve">         4</w:t>
            </w:r>
            <w:r>
              <w:rPr>
                <w:rFonts w:ascii="Calibri" w:eastAsia="Calibri" w:hAnsi="Calibri"/>
                <w:sz w:val="22"/>
                <w:szCs w:val="22"/>
                <w:lang w:val="en-US" w:eastAsia="en-US"/>
              </w:rPr>
              <w:t>18</w:t>
            </w:r>
            <w:r>
              <w:rPr>
                <w:rFonts w:ascii="Calibri" w:eastAsia="Calibri" w:hAnsi="Calibri"/>
                <w:sz w:val="22"/>
                <w:szCs w:val="22"/>
                <w:lang w:eastAsia="en-US"/>
              </w:rPr>
              <w:t>.</w:t>
            </w:r>
            <w:r>
              <w:rPr>
                <w:rFonts w:ascii="Calibri" w:eastAsia="Calibri" w:hAnsi="Calibri"/>
                <w:sz w:val="22"/>
                <w:szCs w:val="22"/>
                <w:lang w:val="en-US" w:eastAsia="en-US"/>
              </w:rPr>
              <w:t>53</w:t>
            </w:r>
            <w:r w:rsidR="00421775" w:rsidRPr="00485655">
              <w:rPr>
                <w:rFonts w:ascii="Calibri" w:eastAsia="Calibri" w:hAnsi="Calibri"/>
                <w:sz w:val="22"/>
                <w:szCs w:val="22"/>
                <w:lang w:eastAsia="en-US"/>
              </w:rPr>
              <w:t xml:space="preserve"> лв.</w:t>
            </w:r>
          </w:p>
          <w:p w:rsidR="00421775" w:rsidRPr="00485655" w:rsidRDefault="00A2332D" w:rsidP="000160A9">
            <w:pPr>
              <w:rPr>
                <w:rFonts w:ascii="Calibri" w:eastAsia="Calibri" w:hAnsi="Calibri"/>
                <w:sz w:val="22"/>
                <w:szCs w:val="22"/>
                <w:lang w:eastAsia="en-US"/>
              </w:rPr>
            </w:pPr>
            <w:r>
              <w:rPr>
                <w:rFonts w:ascii="Calibri" w:eastAsia="Calibri" w:hAnsi="Calibri"/>
                <w:sz w:val="22"/>
                <w:szCs w:val="22"/>
                <w:lang w:eastAsia="en-US"/>
              </w:rPr>
              <w:t xml:space="preserve">         109.38</w:t>
            </w:r>
            <w:r w:rsidR="00421775">
              <w:rPr>
                <w:rFonts w:ascii="Calibri" w:eastAsia="Calibri" w:hAnsi="Calibri"/>
                <w:sz w:val="22"/>
                <w:szCs w:val="22"/>
                <w:lang w:eastAsia="en-US"/>
              </w:rPr>
              <w:t xml:space="preserve"> лв.</w:t>
            </w:r>
          </w:p>
          <w:p w:rsidR="00421775" w:rsidRPr="00485655" w:rsidRDefault="00421775" w:rsidP="000160A9">
            <w:pPr>
              <w:rPr>
                <w:rFonts w:ascii="Calibri" w:eastAsia="Calibri" w:hAnsi="Calibri"/>
                <w:sz w:val="22"/>
                <w:szCs w:val="22"/>
                <w:lang w:eastAsia="en-US"/>
              </w:rPr>
            </w:pPr>
          </w:p>
        </w:tc>
      </w:tr>
      <w:tr w:rsidR="00421775" w:rsidRPr="00485655" w:rsidTr="000160A9">
        <w:tc>
          <w:tcPr>
            <w:tcW w:w="3070" w:type="dxa"/>
            <w:shd w:val="clear" w:color="auto" w:fill="auto"/>
          </w:tcPr>
          <w:p w:rsidR="00421775" w:rsidRPr="00485655" w:rsidRDefault="00421775" w:rsidP="000160A9">
            <w:pPr>
              <w:rPr>
                <w:rFonts w:ascii="Calibri" w:eastAsia="Calibri" w:hAnsi="Calibri"/>
                <w:b/>
                <w:sz w:val="22"/>
                <w:szCs w:val="22"/>
                <w:lang w:eastAsia="en-US"/>
              </w:rPr>
            </w:pPr>
            <w:r w:rsidRPr="00485655">
              <w:rPr>
                <w:rFonts w:ascii="Calibri" w:eastAsia="Calibri" w:hAnsi="Calibri"/>
                <w:b/>
                <w:sz w:val="22"/>
                <w:szCs w:val="22"/>
                <w:lang w:eastAsia="en-US"/>
              </w:rPr>
              <w:t>ІІ. Целева субсидия</w:t>
            </w:r>
          </w:p>
          <w:p w:rsidR="00421775" w:rsidRPr="00485655" w:rsidRDefault="00421775" w:rsidP="000160A9">
            <w:pPr>
              <w:rPr>
                <w:rFonts w:ascii="Calibri" w:eastAsia="Calibri" w:hAnsi="Calibri"/>
                <w:sz w:val="22"/>
                <w:szCs w:val="22"/>
                <w:lang w:eastAsia="en-US"/>
              </w:rPr>
            </w:pPr>
            <w:r w:rsidRPr="00485655">
              <w:rPr>
                <w:rFonts w:ascii="Calibri" w:eastAsia="Calibri" w:hAnsi="Calibri"/>
                <w:sz w:val="22"/>
                <w:szCs w:val="22"/>
                <w:lang w:eastAsia="en-US"/>
              </w:rPr>
              <w:t>1.Худ.ръководител</w:t>
            </w:r>
          </w:p>
          <w:p w:rsidR="00421775" w:rsidRPr="00A2332D" w:rsidRDefault="00421775" w:rsidP="000160A9">
            <w:pPr>
              <w:rPr>
                <w:rFonts w:ascii="Calibri" w:eastAsia="Calibri" w:hAnsi="Calibri"/>
                <w:sz w:val="22"/>
                <w:szCs w:val="22"/>
                <w:lang w:val="en-US" w:eastAsia="en-US"/>
              </w:rPr>
            </w:pPr>
          </w:p>
        </w:tc>
        <w:tc>
          <w:tcPr>
            <w:tcW w:w="3071" w:type="dxa"/>
            <w:shd w:val="clear" w:color="auto" w:fill="auto"/>
          </w:tcPr>
          <w:p w:rsidR="00421775" w:rsidRPr="00485655" w:rsidRDefault="00421775" w:rsidP="000160A9">
            <w:pPr>
              <w:rPr>
                <w:rFonts w:ascii="Calibri" w:eastAsia="Calibri" w:hAnsi="Calibri"/>
                <w:sz w:val="22"/>
                <w:szCs w:val="22"/>
                <w:lang w:eastAsia="en-US"/>
              </w:rPr>
            </w:pPr>
          </w:p>
          <w:p w:rsidR="00421775" w:rsidRPr="00485655" w:rsidRDefault="00421775" w:rsidP="000160A9">
            <w:pPr>
              <w:rPr>
                <w:rFonts w:ascii="Calibri" w:eastAsia="Calibri" w:hAnsi="Calibri"/>
                <w:sz w:val="22"/>
                <w:szCs w:val="22"/>
                <w:lang w:eastAsia="en-US"/>
              </w:rPr>
            </w:pPr>
            <w:r w:rsidRPr="00A2332D">
              <w:rPr>
                <w:rFonts w:ascii="Calibri" w:eastAsia="Calibri" w:hAnsi="Calibri"/>
                <w:sz w:val="22"/>
                <w:szCs w:val="22"/>
                <w:lang w:eastAsia="en-US"/>
              </w:rPr>
              <w:t xml:space="preserve">      200.00</w:t>
            </w:r>
            <w:r w:rsidRPr="00485655">
              <w:rPr>
                <w:rFonts w:ascii="Calibri" w:eastAsia="Calibri" w:hAnsi="Calibri"/>
                <w:sz w:val="22"/>
                <w:szCs w:val="22"/>
                <w:lang w:eastAsia="en-US"/>
              </w:rPr>
              <w:t xml:space="preserve"> лв.</w:t>
            </w:r>
          </w:p>
          <w:p w:rsidR="00421775" w:rsidRPr="00A2332D" w:rsidRDefault="00A2332D" w:rsidP="000160A9">
            <w:pPr>
              <w:rPr>
                <w:rFonts w:ascii="Calibri" w:eastAsia="Calibri" w:hAnsi="Calibri"/>
                <w:sz w:val="22"/>
                <w:szCs w:val="22"/>
                <w:lang w:val="en-US" w:eastAsia="en-US"/>
              </w:rPr>
            </w:pPr>
            <w:r>
              <w:rPr>
                <w:rFonts w:ascii="Calibri" w:eastAsia="Calibri" w:hAnsi="Calibri"/>
                <w:sz w:val="22"/>
                <w:szCs w:val="22"/>
                <w:lang w:eastAsia="en-US"/>
              </w:rPr>
              <w:t xml:space="preserve">      </w:t>
            </w:r>
          </w:p>
          <w:p w:rsidR="00421775" w:rsidRPr="00485655" w:rsidRDefault="00421775" w:rsidP="000160A9">
            <w:pPr>
              <w:rPr>
                <w:rFonts w:ascii="Calibri" w:eastAsia="Calibri" w:hAnsi="Calibri"/>
                <w:sz w:val="22"/>
                <w:szCs w:val="22"/>
                <w:lang w:eastAsia="en-US"/>
              </w:rPr>
            </w:pPr>
          </w:p>
          <w:p w:rsidR="00421775" w:rsidRDefault="00A2332D" w:rsidP="000160A9">
            <w:pPr>
              <w:rPr>
                <w:rFonts w:ascii="Calibri" w:eastAsia="Calibri" w:hAnsi="Calibri"/>
                <w:sz w:val="22"/>
                <w:szCs w:val="22"/>
                <w:lang w:val="en-US" w:eastAsia="en-US"/>
              </w:rPr>
            </w:pPr>
            <w:r>
              <w:rPr>
                <w:rFonts w:ascii="Calibri" w:eastAsia="Calibri" w:hAnsi="Calibri"/>
                <w:sz w:val="22"/>
                <w:szCs w:val="22"/>
                <w:lang w:eastAsia="en-US"/>
              </w:rPr>
              <w:t xml:space="preserve">         </w:t>
            </w:r>
          </w:p>
          <w:p w:rsidR="00A2332D" w:rsidRDefault="00A2332D" w:rsidP="000160A9">
            <w:pPr>
              <w:rPr>
                <w:rFonts w:ascii="Calibri" w:eastAsia="Calibri" w:hAnsi="Calibri"/>
                <w:sz w:val="22"/>
                <w:szCs w:val="22"/>
                <w:lang w:val="en-US" w:eastAsia="en-US"/>
              </w:rPr>
            </w:pPr>
          </w:p>
          <w:p w:rsidR="00A2332D" w:rsidRDefault="00A2332D" w:rsidP="000160A9">
            <w:pPr>
              <w:rPr>
                <w:rFonts w:ascii="Calibri" w:eastAsia="Calibri" w:hAnsi="Calibri"/>
                <w:sz w:val="22"/>
                <w:szCs w:val="22"/>
                <w:lang w:val="en-US" w:eastAsia="en-US"/>
              </w:rPr>
            </w:pPr>
          </w:p>
          <w:p w:rsidR="00A2332D" w:rsidRPr="00A2332D" w:rsidRDefault="00A2332D" w:rsidP="000160A9">
            <w:pPr>
              <w:rPr>
                <w:rFonts w:ascii="Calibri" w:eastAsia="Calibri" w:hAnsi="Calibri"/>
                <w:b/>
                <w:sz w:val="22"/>
                <w:szCs w:val="22"/>
                <w:lang w:eastAsia="en-US"/>
              </w:rPr>
            </w:pPr>
            <w:r w:rsidRPr="00A2332D">
              <w:rPr>
                <w:rFonts w:ascii="Calibri" w:eastAsia="Calibri" w:hAnsi="Calibri"/>
                <w:b/>
                <w:sz w:val="22"/>
                <w:szCs w:val="22"/>
                <w:lang w:val="en-US" w:eastAsia="en-US"/>
              </w:rPr>
              <w:t xml:space="preserve">      200.00 </w:t>
            </w:r>
            <w:r w:rsidRPr="00A2332D">
              <w:rPr>
                <w:rFonts w:ascii="Calibri" w:eastAsia="Calibri" w:hAnsi="Calibri"/>
                <w:b/>
                <w:sz w:val="22"/>
                <w:szCs w:val="22"/>
                <w:lang w:eastAsia="en-US"/>
              </w:rPr>
              <w:t>лв.</w:t>
            </w:r>
          </w:p>
        </w:tc>
        <w:tc>
          <w:tcPr>
            <w:tcW w:w="3071" w:type="dxa"/>
            <w:shd w:val="clear" w:color="auto" w:fill="auto"/>
          </w:tcPr>
          <w:p w:rsidR="00421775" w:rsidRPr="00485655" w:rsidRDefault="00421775" w:rsidP="000160A9">
            <w:pPr>
              <w:rPr>
                <w:rFonts w:ascii="Calibri" w:eastAsia="Calibri" w:hAnsi="Calibri"/>
                <w:sz w:val="22"/>
                <w:szCs w:val="22"/>
                <w:lang w:eastAsia="en-US"/>
              </w:rPr>
            </w:pPr>
            <w:r w:rsidRPr="00485655">
              <w:rPr>
                <w:rFonts w:ascii="Calibri" w:eastAsia="Calibri" w:hAnsi="Calibri"/>
                <w:sz w:val="22"/>
                <w:szCs w:val="22"/>
                <w:lang w:eastAsia="en-US"/>
              </w:rPr>
              <w:t xml:space="preserve"> </w:t>
            </w:r>
          </w:p>
          <w:p w:rsidR="00421775" w:rsidRPr="00485655" w:rsidRDefault="00A2332D" w:rsidP="000160A9">
            <w:pPr>
              <w:rPr>
                <w:rFonts w:ascii="Calibri" w:eastAsia="Calibri" w:hAnsi="Calibri"/>
                <w:sz w:val="22"/>
                <w:szCs w:val="22"/>
                <w:lang w:eastAsia="en-US"/>
              </w:rPr>
            </w:pPr>
            <w:r>
              <w:rPr>
                <w:rFonts w:ascii="Calibri" w:eastAsia="Calibri" w:hAnsi="Calibri"/>
                <w:sz w:val="22"/>
                <w:szCs w:val="22"/>
                <w:lang w:eastAsia="en-US"/>
              </w:rPr>
              <w:t xml:space="preserve">    </w:t>
            </w:r>
            <w:r w:rsidR="00421775" w:rsidRPr="00485655">
              <w:rPr>
                <w:rFonts w:ascii="Calibri" w:eastAsia="Calibri" w:hAnsi="Calibri"/>
                <w:sz w:val="22"/>
                <w:szCs w:val="22"/>
                <w:lang w:eastAsia="en-US"/>
              </w:rPr>
              <w:t>0.00 лв.</w:t>
            </w:r>
          </w:p>
          <w:p w:rsidR="00421775" w:rsidRPr="00A2332D" w:rsidRDefault="00A2332D" w:rsidP="000160A9">
            <w:pPr>
              <w:rPr>
                <w:rFonts w:ascii="Calibri" w:eastAsia="Calibri" w:hAnsi="Calibri"/>
                <w:sz w:val="22"/>
                <w:szCs w:val="22"/>
                <w:lang w:val="en-US" w:eastAsia="en-US"/>
              </w:rPr>
            </w:pPr>
            <w:r>
              <w:rPr>
                <w:rFonts w:ascii="Calibri" w:eastAsia="Calibri" w:hAnsi="Calibri"/>
                <w:sz w:val="22"/>
                <w:szCs w:val="22"/>
                <w:lang w:eastAsia="en-US"/>
              </w:rPr>
              <w:t xml:space="preserve">    </w:t>
            </w:r>
          </w:p>
          <w:p w:rsidR="00421775" w:rsidRDefault="00421775" w:rsidP="000160A9">
            <w:pPr>
              <w:rPr>
                <w:rFonts w:ascii="Calibri" w:eastAsia="Calibri" w:hAnsi="Calibri"/>
                <w:sz w:val="22"/>
                <w:szCs w:val="22"/>
                <w:lang w:eastAsia="en-US"/>
              </w:rPr>
            </w:pPr>
            <w:r w:rsidRPr="00485655">
              <w:rPr>
                <w:rFonts w:ascii="Calibri" w:eastAsia="Calibri" w:hAnsi="Calibri"/>
                <w:sz w:val="22"/>
                <w:szCs w:val="22"/>
                <w:lang w:eastAsia="en-US"/>
              </w:rPr>
              <w:t xml:space="preserve">     </w:t>
            </w:r>
          </w:p>
          <w:p w:rsidR="00421775" w:rsidRPr="00A2332D" w:rsidRDefault="00A2332D" w:rsidP="000160A9">
            <w:pPr>
              <w:rPr>
                <w:rFonts w:ascii="Calibri" w:eastAsia="Calibri" w:hAnsi="Calibri"/>
                <w:sz w:val="22"/>
                <w:szCs w:val="22"/>
                <w:lang w:val="en-US" w:eastAsia="en-US"/>
              </w:rPr>
            </w:pPr>
            <w:r>
              <w:rPr>
                <w:rFonts w:ascii="Calibri" w:eastAsia="Calibri" w:hAnsi="Calibri"/>
                <w:sz w:val="22"/>
                <w:szCs w:val="22"/>
                <w:lang w:eastAsia="en-US"/>
              </w:rPr>
              <w:t xml:space="preserve">  </w:t>
            </w:r>
          </w:p>
          <w:p w:rsidR="00421775" w:rsidRDefault="00421775" w:rsidP="000160A9">
            <w:pPr>
              <w:rPr>
                <w:rFonts w:ascii="Calibri" w:eastAsia="Calibri" w:hAnsi="Calibri"/>
                <w:sz w:val="22"/>
                <w:szCs w:val="22"/>
                <w:lang w:eastAsia="en-US"/>
              </w:rPr>
            </w:pPr>
            <w:r w:rsidRPr="00485655">
              <w:rPr>
                <w:rFonts w:ascii="Calibri" w:eastAsia="Calibri" w:hAnsi="Calibri"/>
                <w:sz w:val="22"/>
                <w:szCs w:val="22"/>
                <w:lang w:eastAsia="en-US"/>
              </w:rPr>
              <w:t xml:space="preserve"> </w:t>
            </w:r>
          </w:p>
          <w:p w:rsidR="00421775" w:rsidRDefault="00421775" w:rsidP="000160A9">
            <w:pPr>
              <w:rPr>
                <w:rFonts w:ascii="Calibri" w:eastAsia="Calibri" w:hAnsi="Calibri"/>
                <w:sz w:val="22"/>
                <w:szCs w:val="22"/>
                <w:lang w:eastAsia="en-US"/>
              </w:rPr>
            </w:pPr>
          </w:p>
          <w:p w:rsidR="00421775" w:rsidRPr="00A2332D" w:rsidRDefault="00421775" w:rsidP="000160A9">
            <w:pPr>
              <w:rPr>
                <w:rFonts w:ascii="Calibri" w:eastAsia="Calibri" w:hAnsi="Calibri"/>
                <w:b/>
                <w:sz w:val="22"/>
                <w:szCs w:val="22"/>
                <w:lang w:val="en-US" w:eastAsia="en-US"/>
              </w:rPr>
            </w:pPr>
          </w:p>
        </w:tc>
      </w:tr>
      <w:tr w:rsidR="00421775" w:rsidRPr="00485655" w:rsidTr="000160A9">
        <w:tc>
          <w:tcPr>
            <w:tcW w:w="3070" w:type="dxa"/>
            <w:shd w:val="clear" w:color="auto" w:fill="auto"/>
          </w:tcPr>
          <w:p w:rsidR="00421775" w:rsidRPr="00485655" w:rsidRDefault="00421775" w:rsidP="000160A9">
            <w:pPr>
              <w:rPr>
                <w:rFonts w:ascii="Calibri" w:eastAsia="Calibri" w:hAnsi="Calibri"/>
                <w:b/>
                <w:sz w:val="22"/>
                <w:szCs w:val="22"/>
                <w:lang w:eastAsia="en-US"/>
              </w:rPr>
            </w:pPr>
            <w:r w:rsidRPr="00485655">
              <w:rPr>
                <w:rFonts w:ascii="Calibri" w:eastAsia="Calibri" w:hAnsi="Calibri"/>
                <w:b/>
                <w:sz w:val="22"/>
                <w:szCs w:val="22"/>
                <w:lang w:eastAsia="en-US"/>
              </w:rPr>
              <w:t>Остатък:</w:t>
            </w:r>
          </w:p>
          <w:p w:rsidR="00421775" w:rsidRPr="00485655" w:rsidRDefault="00421775" w:rsidP="000160A9">
            <w:pPr>
              <w:rPr>
                <w:rFonts w:ascii="Calibri" w:eastAsia="Calibri" w:hAnsi="Calibri"/>
                <w:b/>
                <w:sz w:val="22"/>
                <w:szCs w:val="22"/>
                <w:lang w:eastAsia="en-US"/>
              </w:rPr>
            </w:pPr>
            <w:r w:rsidRPr="00485655">
              <w:rPr>
                <w:rFonts w:ascii="Calibri" w:eastAsia="Calibri" w:hAnsi="Calibri"/>
                <w:b/>
                <w:sz w:val="22"/>
                <w:szCs w:val="22"/>
                <w:lang w:eastAsia="en-US"/>
              </w:rPr>
              <w:t xml:space="preserve">-каса </w:t>
            </w:r>
          </w:p>
          <w:p w:rsidR="00421775" w:rsidRPr="00485655" w:rsidRDefault="00421775" w:rsidP="000160A9">
            <w:pPr>
              <w:rPr>
                <w:rFonts w:ascii="Calibri" w:eastAsia="Calibri" w:hAnsi="Calibri"/>
                <w:b/>
                <w:sz w:val="22"/>
                <w:szCs w:val="22"/>
                <w:lang w:eastAsia="en-US"/>
              </w:rPr>
            </w:pPr>
            <w:r w:rsidRPr="00485655">
              <w:rPr>
                <w:rFonts w:ascii="Calibri" w:eastAsia="Calibri" w:hAnsi="Calibri"/>
                <w:b/>
                <w:sz w:val="22"/>
                <w:szCs w:val="22"/>
                <w:lang w:eastAsia="en-US"/>
              </w:rPr>
              <w:t>-банка</w:t>
            </w:r>
          </w:p>
          <w:p w:rsidR="00421775" w:rsidRPr="00485655" w:rsidRDefault="00421775" w:rsidP="000160A9">
            <w:pPr>
              <w:rPr>
                <w:rFonts w:ascii="Calibri" w:eastAsia="Calibri" w:hAnsi="Calibri"/>
                <w:b/>
                <w:sz w:val="22"/>
                <w:szCs w:val="22"/>
                <w:lang w:eastAsia="en-US"/>
              </w:rPr>
            </w:pPr>
          </w:p>
          <w:p w:rsidR="00421775" w:rsidRPr="00485655" w:rsidRDefault="00421775" w:rsidP="000160A9">
            <w:pPr>
              <w:rPr>
                <w:rFonts w:ascii="Calibri" w:eastAsia="Calibri" w:hAnsi="Calibri"/>
                <w:b/>
                <w:sz w:val="22"/>
                <w:szCs w:val="22"/>
                <w:lang w:eastAsia="en-US"/>
              </w:rPr>
            </w:pPr>
            <w:r w:rsidRPr="00485655">
              <w:rPr>
                <w:rFonts w:ascii="Calibri" w:eastAsia="Calibri" w:hAnsi="Calibri"/>
                <w:b/>
                <w:sz w:val="22"/>
                <w:szCs w:val="22"/>
                <w:lang w:eastAsia="en-US"/>
              </w:rPr>
              <w:t>ІІІ. Рента</w:t>
            </w:r>
          </w:p>
          <w:p w:rsidR="00421775" w:rsidRPr="00485655" w:rsidRDefault="00421775" w:rsidP="000160A9">
            <w:pPr>
              <w:rPr>
                <w:rFonts w:ascii="Calibri" w:eastAsia="Calibri" w:hAnsi="Calibri"/>
                <w:sz w:val="22"/>
                <w:szCs w:val="22"/>
                <w:lang w:eastAsia="en-US"/>
              </w:rPr>
            </w:pPr>
            <w:r w:rsidRPr="00485655">
              <w:rPr>
                <w:rFonts w:ascii="Calibri" w:eastAsia="Calibri" w:hAnsi="Calibri"/>
                <w:sz w:val="22"/>
                <w:szCs w:val="22"/>
                <w:lang w:eastAsia="en-US"/>
              </w:rPr>
              <w:t>Разходи:</w:t>
            </w:r>
          </w:p>
          <w:p w:rsidR="00421775" w:rsidRDefault="00421775" w:rsidP="000160A9">
            <w:pPr>
              <w:rPr>
                <w:rFonts w:ascii="Calibri" w:eastAsia="Calibri" w:hAnsi="Calibri"/>
                <w:sz w:val="22"/>
                <w:szCs w:val="22"/>
                <w:lang w:eastAsia="en-US"/>
              </w:rPr>
            </w:pPr>
            <w:r w:rsidRPr="00485655">
              <w:rPr>
                <w:rFonts w:ascii="Calibri" w:eastAsia="Calibri" w:hAnsi="Calibri"/>
                <w:sz w:val="22"/>
                <w:szCs w:val="22"/>
                <w:lang w:eastAsia="en-US"/>
              </w:rPr>
              <w:t>-материали</w:t>
            </w:r>
          </w:p>
          <w:p w:rsidR="00421775" w:rsidRDefault="00421775" w:rsidP="000160A9">
            <w:pPr>
              <w:rPr>
                <w:rFonts w:ascii="Calibri" w:eastAsia="Calibri" w:hAnsi="Calibri"/>
                <w:sz w:val="22"/>
                <w:szCs w:val="22"/>
                <w:lang w:eastAsia="en-US"/>
              </w:rPr>
            </w:pPr>
            <w:r>
              <w:rPr>
                <w:rFonts w:ascii="Calibri" w:eastAsia="Calibri" w:hAnsi="Calibri"/>
                <w:sz w:val="22"/>
                <w:szCs w:val="22"/>
                <w:lang w:eastAsia="en-US"/>
              </w:rPr>
              <w:t xml:space="preserve">  Материали 8 март</w:t>
            </w:r>
            <w:r w:rsidR="00A2332D">
              <w:rPr>
                <w:rFonts w:ascii="Calibri" w:eastAsia="Calibri" w:hAnsi="Calibri"/>
                <w:sz w:val="22"/>
                <w:szCs w:val="22"/>
                <w:lang w:eastAsia="en-US"/>
              </w:rPr>
              <w:t>-Цветя</w:t>
            </w:r>
          </w:p>
          <w:p w:rsidR="00421775" w:rsidRPr="00A2332D" w:rsidRDefault="00421775" w:rsidP="000160A9">
            <w:pPr>
              <w:rPr>
                <w:rFonts w:ascii="Calibri" w:eastAsia="Calibri" w:hAnsi="Calibri"/>
                <w:b/>
                <w:sz w:val="22"/>
                <w:szCs w:val="22"/>
                <w:lang w:eastAsia="en-US"/>
              </w:rPr>
            </w:pPr>
            <w:r>
              <w:rPr>
                <w:rFonts w:ascii="Calibri" w:eastAsia="Calibri" w:hAnsi="Calibri"/>
                <w:sz w:val="22"/>
                <w:szCs w:val="22"/>
                <w:lang w:eastAsia="en-US"/>
              </w:rPr>
              <w:t xml:space="preserve">  </w:t>
            </w:r>
            <w:proofErr w:type="spellStart"/>
            <w:r w:rsidRPr="00A2332D">
              <w:rPr>
                <w:rFonts w:ascii="Calibri" w:eastAsia="Calibri" w:hAnsi="Calibri"/>
                <w:b/>
                <w:sz w:val="22"/>
                <w:szCs w:val="22"/>
                <w:lang w:eastAsia="en-US"/>
              </w:rPr>
              <w:t>Строит</w:t>
            </w:r>
            <w:proofErr w:type="spellEnd"/>
            <w:r w:rsidRPr="00A2332D">
              <w:rPr>
                <w:rFonts w:ascii="Calibri" w:eastAsia="Calibri" w:hAnsi="Calibri"/>
                <w:b/>
                <w:sz w:val="22"/>
                <w:szCs w:val="22"/>
                <w:lang w:eastAsia="en-US"/>
              </w:rPr>
              <w:t>.материали</w:t>
            </w:r>
          </w:p>
          <w:p w:rsidR="00421775" w:rsidRDefault="006E1101" w:rsidP="000160A9">
            <w:pPr>
              <w:rPr>
                <w:rFonts w:ascii="Calibri" w:eastAsia="Calibri" w:hAnsi="Calibri"/>
                <w:sz w:val="22"/>
                <w:szCs w:val="22"/>
                <w:lang w:eastAsia="en-US"/>
              </w:rPr>
            </w:pPr>
            <w:r>
              <w:rPr>
                <w:rFonts w:ascii="Calibri" w:eastAsia="Calibri" w:hAnsi="Calibri"/>
                <w:sz w:val="22"/>
                <w:szCs w:val="22"/>
                <w:lang w:eastAsia="en-US"/>
              </w:rPr>
              <w:t xml:space="preserve"> Оградна мрежа</w:t>
            </w:r>
          </w:p>
          <w:p w:rsidR="00A2332D" w:rsidRDefault="00A2332D" w:rsidP="000160A9">
            <w:pPr>
              <w:rPr>
                <w:rFonts w:ascii="Calibri" w:eastAsia="Calibri" w:hAnsi="Calibri"/>
                <w:sz w:val="22"/>
                <w:szCs w:val="22"/>
                <w:lang w:eastAsia="en-US"/>
              </w:rPr>
            </w:pPr>
            <w:r>
              <w:rPr>
                <w:rFonts w:ascii="Calibri" w:eastAsia="Calibri" w:hAnsi="Calibri"/>
                <w:sz w:val="22"/>
                <w:szCs w:val="22"/>
                <w:lang w:eastAsia="en-US"/>
              </w:rPr>
              <w:t>Лепило,цимент</w:t>
            </w:r>
          </w:p>
          <w:p w:rsidR="00A2332D" w:rsidRDefault="00A2332D" w:rsidP="000160A9">
            <w:pPr>
              <w:rPr>
                <w:rFonts w:ascii="Calibri" w:eastAsia="Calibri" w:hAnsi="Calibri"/>
                <w:sz w:val="22"/>
                <w:szCs w:val="22"/>
                <w:lang w:eastAsia="en-US"/>
              </w:rPr>
            </w:pPr>
            <w:r>
              <w:rPr>
                <w:rFonts w:ascii="Calibri" w:eastAsia="Calibri" w:hAnsi="Calibri"/>
                <w:sz w:val="22"/>
                <w:szCs w:val="22"/>
                <w:lang w:eastAsia="en-US"/>
              </w:rPr>
              <w:t>Брави и патрони</w:t>
            </w:r>
          </w:p>
          <w:p w:rsidR="00A2332D" w:rsidRDefault="00A2332D" w:rsidP="000160A9">
            <w:pPr>
              <w:rPr>
                <w:rFonts w:ascii="Calibri" w:eastAsia="Calibri" w:hAnsi="Calibri"/>
                <w:sz w:val="22"/>
                <w:szCs w:val="22"/>
                <w:lang w:eastAsia="en-US"/>
              </w:rPr>
            </w:pPr>
            <w:r>
              <w:rPr>
                <w:rFonts w:ascii="Calibri" w:eastAsia="Calibri" w:hAnsi="Calibri"/>
                <w:sz w:val="22"/>
                <w:szCs w:val="22"/>
                <w:lang w:eastAsia="en-US"/>
              </w:rPr>
              <w:t>Коледна Украса</w:t>
            </w:r>
          </w:p>
          <w:p w:rsidR="00421775" w:rsidRDefault="00421775" w:rsidP="000160A9">
            <w:pPr>
              <w:rPr>
                <w:rFonts w:ascii="Calibri" w:eastAsia="Calibri" w:hAnsi="Calibri"/>
                <w:sz w:val="22"/>
                <w:szCs w:val="22"/>
                <w:lang w:eastAsia="en-US"/>
              </w:rPr>
            </w:pPr>
            <w:r>
              <w:rPr>
                <w:rFonts w:ascii="Calibri" w:eastAsia="Calibri" w:hAnsi="Calibri"/>
                <w:sz w:val="22"/>
                <w:szCs w:val="22"/>
                <w:lang w:eastAsia="en-US"/>
              </w:rPr>
              <w:t xml:space="preserve"> Работно облекло </w:t>
            </w:r>
          </w:p>
          <w:p w:rsidR="00A2332D" w:rsidRDefault="00A2332D" w:rsidP="000160A9">
            <w:pPr>
              <w:rPr>
                <w:rFonts w:ascii="Calibri" w:eastAsia="Calibri" w:hAnsi="Calibri"/>
                <w:sz w:val="22"/>
                <w:szCs w:val="22"/>
                <w:lang w:eastAsia="en-US"/>
              </w:rPr>
            </w:pPr>
            <w:r>
              <w:rPr>
                <w:rFonts w:ascii="Calibri" w:eastAsia="Calibri" w:hAnsi="Calibri"/>
                <w:sz w:val="22"/>
                <w:szCs w:val="22"/>
                <w:lang w:eastAsia="en-US"/>
              </w:rPr>
              <w:t xml:space="preserve"> Разклонители ток</w:t>
            </w:r>
          </w:p>
          <w:p w:rsidR="00421775" w:rsidRDefault="00421775" w:rsidP="000160A9">
            <w:pPr>
              <w:rPr>
                <w:rFonts w:ascii="Calibri" w:eastAsia="Calibri" w:hAnsi="Calibri"/>
                <w:sz w:val="22"/>
                <w:szCs w:val="22"/>
                <w:lang w:eastAsia="en-US"/>
              </w:rPr>
            </w:pPr>
            <w:r>
              <w:rPr>
                <w:rFonts w:ascii="Calibri" w:eastAsia="Calibri" w:hAnsi="Calibri"/>
                <w:sz w:val="22"/>
                <w:szCs w:val="22"/>
                <w:lang w:eastAsia="en-US"/>
              </w:rPr>
              <w:t xml:space="preserve"> </w:t>
            </w:r>
            <w:r w:rsidR="00A2332D">
              <w:rPr>
                <w:rFonts w:ascii="Calibri" w:eastAsia="Calibri" w:hAnsi="Calibri"/>
                <w:sz w:val="22"/>
                <w:szCs w:val="22"/>
                <w:lang w:eastAsia="en-US"/>
              </w:rPr>
              <w:t>Свидетелства за Съдимост</w:t>
            </w:r>
          </w:p>
          <w:p w:rsidR="00A2332D" w:rsidRDefault="00421775" w:rsidP="000160A9">
            <w:pPr>
              <w:rPr>
                <w:rFonts w:ascii="Calibri" w:eastAsia="Calibri" w:hAnsi="Calibri"/>
                <w:sz w:val="22"/>
                <w:szCs w:val="22"/>
                <w:lang w:eastAsia="en-US"/>
              </w:rPr>
            </w:pPr>
            <w:r>
              <w:rPr>
                <w:rFonts w:ascii="Calibri" w:eastAsia="Calibri" w:hAnsi="Calibri"/>
                <w:sz w:val="22"/>
                <w:szCs w:val="22"/>
                <w:lang w:eastAsia="en-US"/>
              </w:rPr>
              <w:t xml:space="preserve"> </w:t>
            </w:r>
          </w:p>
          <w:p w:rsidR="00A2332D" w:rsidRDefault="00421775" w:rsidP="000160A9">
            <w:pPr>
              <w:rPr>
                <w:rFonts w:ascii="Calibri" w:eastAsia="Calibri" w:hAnsi="Calibri"/>
                <w:sz w:val="22"/>
                <w:szCs w:val="22"/>
                <w:lang w:eastAsia="en-US"/>
              </w:rPr>
            </w:pPr>
            <w:proofErr w:type="spellStart"/>
            <w:r>
              <w:rPr>
                <w:rFonts w:ascii="Calibri" w:eastAsia="Calibri" w:hAnsi="Calibri"/>
                <w:sz w:val="22"/>
                <w:szCs w:val="22"/>
                <w:lang w:eastAsia="en-US"/>
              </w:rPr>
              <w:lastRenderedPageBreak/>
              <w:t>Канцела</w:t>
            </w:r>
            <w:proofErr w:type="spellEnd"/>
            <w:r>
              <w:rPr>
                <w:rFonts w:ascii="Calibri" w:eastAsia="Calibri" w:hAnsi="Calibri"/>
                <w:sz w:val="22"/>
                <w:szCs w:val="22"/>
                <w:lang w:eastAsia="en-US"/>
              </w:rPr>
              <w:t>.материали</w:t>
            </w:r>
          </w:p>
          <w:p w:rsidR="00A2332D" w:rsidRDefault="00A2332D" w:rsidP="000160A9">
            <w:pPr>
              <w:rPr>
                <w:rFonts w:ascii="Calibri" w:eastAsia="Calibri" w:hAnsi="Calibri"/>
                <w:sz w:val="22"/>
                <w:szCs w:val="22"/>
                <w:lang w:eastAsia="en-US"/>
              </w:rPr>
            </w:pPr>
            <w:r>
              <w:rPr>
                <w:rFonts w:ascii="Calibri" w:eastAsia="Calibri" w:hAnsi="Calibri"/>
                <w:sz w:val="22"/>
                <w:szCs w:val="22"/>
                <w:lang w:eastAsia="en-US"/>
              </w:rPr>
              <w:t>Фонтан Помпа-2бр.</w:t>
            </w:r>
          </w:p>
          <w:p w:rsidR="00A2332D" w:rsidRDefault="00A2332D" w:rsidP="000160A9">
            <w:pPr>
              <w:rPr>
                <w:rFonts w:ascii="Calibri" w:eastAsia="Calibri" w:hAnsi="Calibri"/>
                <w:sz w:val="22"/>
                <w:szCs w:val="22"/>
                <w:lang w:eastAsia="en-US"/>
              </w:rPr>
            </w:pPr>
            <w:r>
              <w:rPr>
                <w:rFonts w:ascii="Calibri" w:eastAsia="Calibri" w:hAnsi="Calibri"/>
                <w:sz w:val="22"/>
                <w:szCs w:val="22"/>
                <w:lang w:eastAsia="en-US"/>
              </w:rPr>
              <w:t>Почистващи препарати</w:t>
            </w:r>
          </w:p>
          <w:p w:rsidR="00A2332D" w:rsidRDefault="00A2332D" w:rsidP="000160A9">
            <w:pPr>
              <w:rPr>
                <w:rFonts w:ascii="Calibri" w:eastAsia="Calibri" w:hAnsi="Calibri"/>
                <w:sz w:val="22"/>
                <w:szCs w:val="22"/>
                <w:lang w:eastAsia="en-US"/>
              </w:rPr>
            </w:pPr>
            <w:r>
              <w:rPr>
                <w:rFonts w:ascii="Calibri" w:eastAsia="Calibri" w:hAnsi="Calibri"/>
                <w:sz w:val="22"/>
                <w:szCs w:val="22"/>
                <w:lang w:eastAsia="en-US"/>
              </w:rPr>
              <w:t>Разтегателна стълба</w:t>
            </w:r>
          </w:p>
          <w:p w:rsidR="00A2332D" w:rsidRDefault="00A2332D" w:rsidP="000160A9">
            <w:pPr>
              <w:rPr>
                <w:rFonts w:ascii="Calibri" w:eastAsia="Calibri" w:hAnsi="Calibri"/>
                <w:sz w:val="22"/>
                <w:szCs w:val="22"/>
                <w:lang w:eastAsia="en-US"/>
              </w:rPr>
            </w:pPr>
            <w:r>
              <w:rPr>
                <w:rFonts w:ascii="Calibri" w:eastAsia="Calibri" w:hAnsi="Calibri"/>
                <w:sz w:val="22"/>
                <w:szCs w:val="22"/>
                <w:lang w:eastAsia="en-US"/>
              </w:rPr>
              <w:t xml:space="preserve">Сребърен </w:t>
            </w:r>
            <w:proofErr w:type="spellStart"/>
            <w:r>
              <w:rPr>
                <w:rFonts w:ascii="Calibri" w:eastAsia="Calibri" w:hAnsi="Calibri"/>
                <w:sz w:val="22"/>
                <w:szCs w:val="22"/>
                <w:lang w:eastAsia="en-US"/>
              </w:rPr>
              <w:t>феролит</w:t>
            </w:r>
            <w:proofErr w:type="spellEnd"/>
            <w:r>
              <w:rPr>
                <w:rFonts w:ascii="Calibri" w:eastAsia="Calibri" w:hAnsi="Calibri"/>
                <w:sz w:val="22"/>
                <w:szCs w:val="22"/>
                <w:lang w:eastAsia="en-US"/>
              </w:rPr>
              <w:t>,боя</w:t>
            </w:r>
          </w:p>
          <w:p w:rsidR="00421775" w:rsidRDefault="00421775" w:rsidP="000160A9">
            <w:pPr>
              <w:rPr>
                <w:rFonts w:ascii="Calibri" w:eastAsia="Calibri" w:hAnsi="Calibri"/>
                <w:b/>
                <w:sz w:val="22"/>
                <w:szCs w:val="22"/>
                <w:lang w:eastAsia="en-US"/>
              </w:rPr>
            </w:pPr>
            <w:r w:rsidRPr="00A2332D">
              <w:rPr>
                <w:rFonts w:ascii="Calibri" w:eastAsia="Calibri" w:hAnsi="Calibri"/>
                <w:b/>
                <w:sz w:val="22"/>
                <w:szCs w:val="22"/>
                <w:lang w:eastAsia="en-US"/>
              </w:rPr>
              <w:t>Външни услуги</w:t>
            </w:r>
          </w:p>
          <w:p w:rsidR="00A2332D" w:rsidRDefault="00A2332D" w:rsidP="000160A9">
            <w:pPr>
              <w:rPr>
                <w:rFonts w:ascii="Calibri" w:eastAsia="Calibri" w:hAnsi="Calibri"/>
                <w:b/>
                <w:sz w:val="22"/>
                <w:szCs w:val="22"/>
                <w:lang w:eastAsia="en-US"/>
              </w:rPr>
            </w:pPr>
            <w:r>
              <w:rPr>
                <w:rFonts w:ascii="Calibri" w:eastAsia="Calibri" w:hAnsi="Calibri"/>
                <w:b/>
                <w:sz w:val="22"/>
                <w:szCs w:val="22"/>
                <w:lang w:eastAsia="en-US"/>
              </w:rPr>
              <w:t>Интернет</w:t>
            </w:r>
          </w:p>
          <w:p w:rsidR="00A2332D" w:rsidRPr="00A2332D" w:rsidRDefault="004E1A09" w:rsidP="000160A9">
            <w:pPr>
              <w:rPr>
                <w:rFonts w:ascii="Calibri" w:eastAsia="Calibri" w:hAnsi="Calibri"/>
                <w:sz w:val="22"/>
                <w:szCs w:val="22"/>
                <w:lang w:eastAsia="en-US"/>
              </w:rPr>
            </w:pPr>
            <w:r>
              <w:rPr>
                <w:rFonts w:ascii="Calibri" w:eastAsia="Calibri" w:hAnsi="Calibri"/>
                <w:sz w:val="22"/>
                <w:szCs w:val="22"/>
                <w:lang w:eastAsia="en-US"/>
              </w:rPr>
              <w:t xml:space="preserve">Зареждане </w:t>
            </w:r>
            <w:proofErr w:type="spellStart"/>
            <w:r>
              <w:rPr>
                <w:rFonts w:ascii="Calibri" w:eastAsia="Calibri" w:hAnsi="Calibri"/>
                <w:sz w:val="22"/>
                <w:szCs w:val="22"/>
                <w:lang w:eastAsia="en-US"/>
              </w:rPr>
              <w:t>гаЗ</w:t>
            </w:r>
            <w:proofErr w:type="spellEnd"/>
          </w:p>
          <w:p w:rsidR="00421775" w:rsidRPr="00A2332D" w:rsidRDefault="00421775" w:rsidP="000160A9">
            <w:pPr>
              <w:rPr>
                <w:rFonts w:ascii="Calibri" w:eastAsia="Calibri" w:hAnsi="Calibri"/>
                <w:b/>
                <w:sz w:val="22"/>
                <w:szCs w:val="22"/>
                <w:lang w:eastAsia="en-US"/>
              </w:rPr>
            </w:pPr>
            <w:r w:rsidRPr="00A2332D">
              <w:rPr>
                <w:rFonts w:ascii="Calibri" w:eastAsia="Calibri" w:hAnsi="Calibri"/>
                <w:b/>
                <w:sz w:val="22"/>
                <w:szCs w:val="22"/>
                <w:lang w:eastAsia="en-US"/>
              </w:rPr>
              <w:t>Хонорари</w:t>
            </w:r>
            <w:r w:rsidR="00A2332D">
              <w:rPr>
                <w:rFonts w:ascii="Calibri" w:eastAsia="Calibri" w:hAnsi="Calibri"/>
                <w:b/>
                <w:sz w:val="22"/>
                <w:szCs w:val="22"/>
                <w:lang w:eastAsia="en-US"/>
              </w:rPr>
              <w:t>-Коледа2019г,</w:t>
            </w:r>
            <w:proofErr w:type="spellStart"/>
            <w:r w:rsidR="00A2332D">
              <w:rPr>
                <w:rFonts w:ascii="Calibri" w:eastAsia="Calibri" w:hAnsi="Calibri"/>
                <w:b/>
                <w:sz w:val="22"/>
                <w:szCs w:val="22"/>
                <w:lang w:eastAsia="en-US"/>
              </w:rPr>
              <w:t>ТрифонЗарезан</w:t>
            </w:r>
            <w:proofErr w:type="spellEnd"/>
          </w:p>
          <w:p w:rsidR="006E1101" w:rsidRDefault="006E1101" w:rsidP="000160A9">
            <w:pPr>
              <w:rPr>
                <w:rFonts w:ascii="Calibri" w:eastAsia="Calibri" w:hAnsi="Calibri"/>
                <w:sz w:val="22"/>
                <w:szCs w:val="22"/>
                <w:lang w:eastAsia="en-US"/>
              </w:rPr>
            </w:pPr>
            <w:r>
              <w:rPr>
                <w:rFonts w:ascii="Calibri" w:eastAsia="Calibri" w:hAnsi="Calibri"/>
                <w:sz w:val="22"/>
                <w:szCs w:val="22"/>
                <w:lang w:eastAsia="en-US"/>
              </w:rPr>
              <w:t>Командировъчни</w:t>
            </w:r>
          </w:p>
          <w:p w:rsidR="00421775" w:rsidRPr="00256CD9" w:rsidRDefault="00421775" w:rsidP="000160A9">
            <w:pPr>
              <w:rPr>
                <w:rFonts w:ascii="Calibri" w:eastAsia="Calibri" w:hAnsi="Calibri"/>
                <w:sz w:val="22"/>
                <w:szCs w:val="22"/>
                <w:lang w:eastAsia="en-US"/>
              </w:rPr>
            </w:pPr>
            <w:r>
              <w:rPr>
                <w:rFonts w:ascii="Calibri" w:eastAsia="Calibri" w:hAnsi="Calibri"/>
                <w:sz w:val="22"/>
                <w:szCs w:val="22"/>
                <w:lang w:eastAsia="en-US"/>
              </w:rPr>
              <w:t>Други</w:t>
            </w:r>
          </w:p>
        </w:tc>
        <w:tc>
          <w:tcPr>
            <w:tcW w:w="3071" w:type="dxa"/>
            <w:shd w:val="clear" w:color="auto" w:fill="auto"/>
          </w:tcPr>
          <w:p w:rsidR="00421775" w:rsidRPr="00485655" w:rsidRDefault="00A2332D" w:rsidP="000160A9">
            <w:pPr>
              <w:rPr>
                <w:rFonts w:ascii="Calibri" w:eastAsia="Calibri" w:hAnsi="Calibri"/>
                <w:b/>
                <w:sz w:val="22"/>
                <w:szCs w:val="22"/>
                <w:lang w:eastAsia="en-US"/>
              </w:rPr>
            </w:pPr>
            <w:r>
              <w:rPr>
                <w:rFonts w:ascii="Calibri" w:eastAsia="Calibri" w:hAnsi="Calibri"/>
                <w:b/>
                <w:sz w:val="22"/>
                <w:szCs w:val="22"/>
                <w:lang w:eastAsia="en-US"/>
              </w:rPr>
              <w:lastRenderedPageBreak/>
              <w:t xml:space="preserve">     988.52</w:t>
            </w:r>
            <w:r w:rsidR="00421775" w:rsidRPr="00485655">
              <w:rPr>
                <w:rFonts w:ascii="Calibri" w:eastAsia="Calibri" w:hAnsi="Calibri"/>
                <w:b/>
                <w:sz w:val="22"/>
                <w:szCs w:val="22"/>
                <w:lang w:eastAsia="en-US"/>
              </w:rPr>
              <w:t xml:space="preserve">лв. </w:t>
            </w:r>
          </w:p>
          <w:p w:rsidR="00421775" w:rsidRPr="00485655" w:rsidRDefault="00421775" w:rsidP="000160A9">
            <w:pPr>
              <w:rPr>
                <w:rFonts w:ascii="Calibri" w:eastAsia="Calibri" w:hAnsi="Calibri"/>
                <w:sz w:val="22"/>
                <w:szCs w:val="22"/>
                <w:lang w:eastAsia="en-US"/>
              </w:rPr>
            </w:pPr>
            <w:r>
              <w:rPr>
                <w:rFonts w:ascii="Calibri" w:eastAsia="Calibri" w:hAnsi="Calibri"/>
                <w:b/>
                <w:sz w:val="22"/>
                <w:szCs w:val="22"/>
                <w:lang w:eastAsia="en-US"/>
              </w:rPr>
              <w:t xml:space="preserve">     </w:t>
            </w:r>
            <w:r w:rsidR="00A2332D">
              <w:rPr>
                <w:rFonts w:ascii="Calibri" w:eastAsia="Calibri" w:hAnsi="Calibri"/>
                <w:sz w:val="22"/>
                <w:szCs w:val="22"/>
                <w:lang w:eastAsia="en-US"/>
              </w:rPr>
              <w:t>560.00</w:t>
            </w:r>
            <w:r w:rsidRPr="00485655">
              <w:rPr>
                <w:rFonts w:ascii="Calibri" w:eastAsia="Calibri" w:hAnsi="Calibri"/>
                <w:sz w:val="22"/>
                <w:szCs w:val="22"/>
                <w:lang w:eastAsia="en-US"/>
              </w:rPr>
              <w:t>. лв.</w:t>
            </w:r>
          </w:p>
          <w:p w:rsidR="00421775" w:rsidRPr="00485655" w:rsidRDefault="00421775" w:rsidP="000160A9">
            <w:pPr>
              <w:rPr>
                <w:rFonts w:ascii="Calibri" w:eastAsia="Calibri" w:hAnsi="Calibri"/>
                <w:sz w:val="22"/>
                <w:szCs w:val="22"/>
                <w:lang w:eastAsia="en-US"/>
              </w:rPr>
            </w:pPr>
            <w:r w:rsidRPr="00485655">
              <w:rPr>
                <w:rFonts w:ascii="Calibri" w:eastAsia="Calibri" w:hAnsi="Calibri"/>
                <w:sz w:val="22"/>
                <w:szCs w:val="22"/>
                <w:lang w:eastAsia="en-US"/>
              </w:rPr>
              <w:t xml:space="preserve">     </w:t>
            </w:r>
            <w:r w:rsidR="00A2332D">
              <w:rPr>
                <w:rFonts w:ascii="Calibri" w:eastAsia="Calibri" w:hAnsi="Calibri"/>
                <w:sz w:val="22"/>
                <w:szCs w:val="22"/>
                <w:lang w:eastAsia="en-US"/>
              </w:rPr>
              <w:t>428.52</w:t>
            </w:r>
            <w:r>
              <w:rPr>
                <w:rFonts w:ascii="Calibri" w:eastAsia="Calibri" w:hAnsi="Calibri"/>
                <w:sz w:val="22"/>
                <w:szCs w:val="22"/>
                <w:lang w:eastAsia="en-US"/>
              </w:rPr>
              <w:t xml:space="preserve"> лв.</w:t>
            </w:r>
          </w:p>
          <w:p w:rsidR="00421775" w:rsidRPr="00485655" w:rsidRDefault="00421775" w:rsidP="000160A9">
            <w:pPr>
              <w:rPr>
                <w:rFonts w:ascii="Calibri" w:eastAsia="Calibri" w:hAnsi="Calibri"/>
                <w:sz w:val="22"/>
                <w:szCs w:val="22"/>
                <w:lang w:eastAsia="en-US"/>
              </w:rPr>
            </w:pPr>
          </w:p>
          <w:p w:rsidR="00421775" w:rsidRPr="00485655" w:rsidRDefault="00A2332D" w:rsidP="000160A9">
            <w:pPr>
              <w:rPr>
                <w:rFonts w:ascii="Calibri" w:eastAsia="Calibri" w:hAnsi="Calibri"/>
                <w:b/>
                <w:sz w:val="22"/>
                <w:szCs w:val="22"/>
                <w:lang w:eastAsia="en-US"/>
              </w:rPr>
            </w:pPr>
            <w:r>
              <w:rPr>
                <w:rFonts w:ascii="Calibri" w:eastAsia="Calibri" w:hAnsi="Calibri"/>
                <w:b/>
                <w:sz w:val="22"/>
                <w:szCs w:val="22"/>
                <w:lang w:eastAsia="en-US"/>
              </w:rPr>
              <w:t xml:space="preserve">     3625</w:t>
            </w:r>
            <w:r w:rsidR="00421775" w:rsidRPr="00485655">
              <w:rPr>
                <w:rFonts w:ascii="Calibri" w:eastAsia="Calibri" w:hAnsi="Calibri"/>
                <w:b/>
                <w:sz w:val="22"/>
                <w:szCs w:val="22"/>
                <w:lang w:eastAsia="en-US"/>
              </w:rPr>
              <w:t>.00 лв.</w:t>
            </w:r>
          </w:p>
          <w:p w:rsidR="00421775" w:rsidRPr="00485655" w:rsidRDefault="00421775" w:rsidP="000160A9">
            <w:pPr>
              <w:rPr>
                <w:rFonts w:ascii="Calibri" w:eastAsia="Calibri" w:hAnsi="Calibri"/>
                <w:b/>
                <w:sz w:val="22"/>
                <w:szCs w:val="22"/>
                <w:lang w:eastAsia="en-US"/>
              </w:rPr>
            </w:pPr>
            <w:r w:rsidRPr="00485655">
              <w:rPr>
                <w:rFonts w:ascii="Calibri" w:eastAsia="Calibri" w:hAnsi="Calibri"/>
                <w:b/>
                <w:sz w:val="22"/>
                <w:szCs w:val="22"/>
                <w:lang w:eastAsia="en-US"/>
              </w:rPr>
              <w:t xml:space="preserve">     </w:t>
            </w:r>
          </w:p>
          <w:p w:rsidR="00421775" w:rsidRPr="00485655" w:rsidRDefault="00421775" w:rsidP="000160A9">
            <w:pPr>
              <w:rPr>
                <w:rFonts w:ascii="Calibri" w:eastAsia="Calibri" w:hAnsi="Calibri"/>
                <w:sz w:val="22"/>
                <w:szCs w:val="22"/>
                <w:lang w:eastAsia="en-US"/>
              </w:rPr>
            </w:pPr>
          </w:p>
          <w:p w:rsidR="00421775" w:rsidRPr="00485655" w:rsidRDefault="00421775" w:rsidP="000160A9">
            <w:pPr>
              <w:rPr>
                <w:rFonts w:ascii="Calibri" w:eastAsia="Calibri" w:hAnsi="Calibri"/>
                <w:sz w:val="22"/>
                <w:szCs w:val="22"/>
                <w:lang w:eastAsia="en-US"/>
              </w:rPr>
            </w:pPr>
          </w:p>
        </w:tc>
        <w:tc>
          <w:tcPr>
            <w:tcW w:w="3071" w:type="dxa"/>
            <w:shd w:val="clear" w:color="auto" w:fill="auto"/>
          </w:tcPr>
          <w:p w:rsidR="00421775" w:rsidRPr="00485655" w:rsidRDefault="00421775" w:rsidP="000160A9">
            <w:pPr>
              <w:rPr>
                <w:rFonts w:ascii="Calibri" w:eastAsia="Calibri" w:hAnsi="Calibri"/>
                <w:sz w:val="22"/>
                <w:szCs w:val="22"/>
                <w:lang w:eastAsia="en-US"/>
              </w:rPr>
            </w:pPr>
          </w:p>
          <w:p w:rsidR="00421775" w:rsidRPr="00485655" w:rsidRDefault="00421775" w:rsidP="000160A9">
            <w:pPr>
              <w:rPr>
                <w:rFonts w:ascii="Calibri" w:eastAsia="Calibri" w:hAnsi="Calibri"/>
                <w:sz w:val="22"/>
                <w:szCs w:val="22"/>
                <w:lang w:eastAsia="en-US"/>
              </w:rPr>
            </w:pPr>
          </w:p>
          <w:p w:rsidR="00421775" w:rsidRPr="00485655" w:rsidRDefault="00421775" w:rsidP="000160A9">
            <w:pPr>
              <w:rPr>
                <w:rFonts w:ascii="Calibri" w:eastAsia="Calibri" w:hAnsi="Calibri"/>
                <w:sz w:val="22"/>
                <w:szCs w:val="22"/>
                <w:lang w:eastAsia="en-US"/>
              </w:rPr>
            </w:pPr>
          </w:p>
          <w:p w:rsidR="00421775" w:rsidRPr="00485655" w:rsidRDefault="00421775" w:rsidP="000160A9">
            <w:pPr>
              <w:rPr>
                <w:rFonts w:ascii="Calibri" w:eastAsia="Calibri" w:hAnsi="Calibri"/>
                <w:sz w:val="22"/>
                <w:szCs w:val="22"/>
                <w:lang w:eastAsia="en-US"/>
              </w:rPr>
            </w:pPr>
          </w:p>
          <w:p w:rsidR="00421775" w:rsidRPr="00485655" w:rsidRDefault="00421775" w:rsidP="000160A9">
            <w:pPr>
              <w:pBdr>
                <w:bottom w:val="single" w:sz="12" w:space="1" w:color="auto"/>
              </w:pBdr>
              <w:rPr>
                <w:rFonts w:ascii="Calibri" w:eastAsia="Calibri" w:hAnsi="Calibri"/>
                <w:sz w:val="22"/>
                <w:szCs w:val="22"/>
                <w:lang w:eastAsia="en-US"/>
              </w:rPr>
            </w:pPr>
          </w:p>
          <w:p w:rsidR="00421775" w:rsidRPr="00485655" w:rsidRDefault="00421775" w:rsidP="000160A9">
            <w:pPr>
              <w:rPr>
                <w:rFonts w:ascii="Calibri" w:eastAsia="Calibri" w:hAnsi="Calibri"/>
                <w:sz w:val="22"/>
                <w:szCs w:val="22"/>
                <w:lang w:eastAsia="en-US"/>
              </w:rPr>
            </w:pPr>
          </w:p>
          <w:p w:rsidR="00421775" w:rsidRPr="00485655" w:rsidRDefault="00421775" w:rsidP="000160A9">
            <w:pPr>
              <w:rPr>
                <w:rFonts w:ascii="Calibri" w:eastAsia="Calibri" w:hAnsi="Calibri"/>
                <w:sz w:val="22"/>
                <w:szCs w:val="22"/>
                <w:lang w:eastAsia="en-US"/>
              </w:rPr>
            </w:pPr>
          </w:p>
          <w:p w:rsidR="00421775" w:rsidRDefault="00421775" w:rsidP="000160A9">
            <w:pPr>
              <w:rPr>
                <w:rFonts w:ascii="Calibri" w:eastAsia="Calibri" w:hAnsi="Calibri"/>
                <w:sz w:val="22"/>
                <w:szCs w:val="22"/>
                <w:lang w:eastAsia="en-US"/>
              </w:rPr>
            </w:pPr>
            <w:r>
              <w:rPr>
                <w:rFonts w:ascii="Calibri" w:eastAsia="Calibri" w:hAnsi="Calibri"/>
                <w:sz w:val="22"/>
                <w:szCs w:val="22"/>
                <w:lang w:eastAsia="en-US"/>
              </w:rPr>
              <w:t xml:space="preserve"> </w:t>
            </w:r>
            <w:r w:rsidR="00A2332D">
              <w:rPr>
                <w:rFonts w:ascii="Calibri" w:eastAsia="Calibri" w:hAnsi="Calibri"/>
                <w:sz w:val="22"/>
                <w:szCs w:val="22"/>
                <w:lang w:eastAsia="en-US"/>
              </w:rPr>
              <w:t xml:space="preserve"> 200.00</w:t>
            </w:r>
            <w:r>
              <w:rPr>
                <w:rFonts w:ascii="Calibri" w:eastAsia="Calibri" w:hAnsi="Calibri"/>
                <w:sz w:val="22"/>
                <w:szCs w:val="22"/>
                <w:lang w:eastAsia="en-US"/>
              </w:rPr>
              <w:t xml:space="preserve"> лв.</w:t>
            </w:r>
          </w:p>
          <w:p w:rsidR="00A2332D" w:rsidRDefault="00421775" w:rsidP="000160A9">
            <w:pPr>
              <w:rPr>
                <w:rFonts w:ascii="Calibri" w:eastAsia="Calibri" w:hAnsi="Calibri"/>
                <w:sz w:val="22"/>
                <w:szCs w:val="22"/>
                <w:lang w:eastAsia="en-US"/>
              </w:rPr>
            </w:pPr>
            <w:r w:rsidRPr="00485655">
              <w:rPr>
                <w:rFonts w:ascii="Calibri" w:eastAsia="Calibri" w:hAnsi="Calibri"/>
                <w:sz w:val="22"/>
                <w:szCs w:val="22"/>
                <w:lang w:eastAsia="en-US"/>
              </w:rPr>
              <w:t xml:space="preserve"> </w:t>
            </w:r>
            <w:r>
              <w:rPr>
                <w:rFonts w:ascii="Calibri" w:eastAsia="Calibri" w:hAnsi="Calibri"/>
                <w:sz w:val="22"/>
                <w:szCs w:val="22"/>
                <w:lang w:eastAsia="en-US"/>
              </w:rPr>
              <w:t xml:space="preserve"> </w:t>
            </w:r>
            <w:r w:rsidR="00A2332D">
              <w:rPr>
                <w:rFonts w:ascii="Calibri" w:eastAsia="Calibri" w:hAnsi="Calibri"/>
                <w:sz w:val="22"/>
                <w:szCs w:val="22"/>
                <w:lang w:eastAsia="en-US"/>
              </w:rPr>
              <w:t xml:space="preserve">  </w:t>
            </w:r>
          </w:p>
          <w:p w:rsidR="006E1101" w:rsidRDefault="00A2332D" w:rsidP="000160A9">
            <w:pPr>
              <w:rPr>
                <w:rFonts w:ascii="Calibri" w:eastAsia="Calibri" w:hAnsi="Calibri"/>
                <w:sz w:val="22"/>
                <w:szCs w:val="22"/>
                <w:lang w:eastAsia="en-US"/>
              </w:rPr>
            </w:pPr>
            <w:r>
              <w:rPr>
                <w:rFonts w:ascii="Calibri" w:eastAsia="Calibri" w:hAnsi="Calibri"/>
                <w:sz w:val="22"/>
                <w:szCs w:val="22"/>
                <w:lang w:eastAsia="en-US"/>
              </w:rPr>
              <w:t xml:space="preserve">    74.00</w:t>
            </w:r>
            <w:r w:rsidR="006E1101">
              <w:rPr>
                <w:rFonts w:ascii="Calibri" w:eastAsia="Calibri" w:hAnsi="Calibri"/>
                <w:sz w:val="22"/>
                <w:szCs w:val="22"/>
                <w:lang w:eastAsia="en-US"/>
              </w:rPr>
              <w:t xml:space="preserve"> лв.</w:t>
            </w:r>
          </w:p>
          <w:p w:rsidR="00A2332D" w:rsidRDefault="00A2332D" w:rsidP="000160A9">
            <w:pPr>
              <w:rPr>
                <w:rFonts w:ascii="Calibri" w:eastAsia="Calibri" w:hAnsi="Calibri"/>
                <w:sz w:val="22"/>
                <w:szCs w:val="22"/>
                <w:lang w:eastAsia="en-US"/>
              </w:rPr>
            </w:pPr>
            <w:r>
              <w:rPr>
                <w:rFonts w:ascii="Calibri" w:eastAsia="Calibri" w:hAnsi="Calibri"/>
                <w:sz w:val="22"/>
                <w:szCs w:val="22"/>
                <w:lang w:eastAsia="en-US"/>
              </w:rPr>
              <w:t xml:space="preserve">    30.60 лв.</w:t>
            </w:r>
          </w:p>
          <w:p w:rsidR="00A2332D" w:rsidRDefault="00A2332D" w:rsidP="000160A9">
            <w:pPr>
              <w:rPr>
                <w:rFonts w:ascii="Calibri" w:eastAsia="Calibri" w:hAnsi="Calibri"/>
                <w:sz w:val="22"/>
                <w:szCs w:val="22"/>
                <w:lang w:eastAsia="en-US"/>
              </w:rPr>
            </w:pPr>
            <w:r>
              <w:rPr>
                <w:rFonts w:ascii="Calibri" w:eastAsia="Calibri" w:hAnsi="Calibri"/>
                <w:sz w:val="22"/>
                <w:szCs w:val="22"/>
                <w:lang w:eastAsia="en-US"/>
              </w:rPr>
              <w:t xml:space="preserve">     86.20 лв.</w:t>
            </w:r>
          </w:p>
          <w:p w:rsidR="00A2332D" w:rsidRDefault="00A2332D" w:rsidP="000160A9">
            <w:pPr>
              <w:rPr>
                <w:rFonts w:ascii="Calibri" w:eastAsia="Calibri" w:hAnsi="Calibri"/>
                <w:sz w:val="22"/>
                <w:szCs w:val="22"/>
                <w:lang w:eastAsia="en-US"/>
              </w:rPr>
            </w:pPr>
            <w:r>
              <w:rPr>
                <w:rFonts w:ascii="Calibri" w:eastAsia="Calibri" w:hAnsi="Calibri"/>
                <w:b/>
                <w:sz w:val="22"/>
                <w:szCs w:val="22"/>
                <w:lang w:eastAsia="en-US"/>
              </w:rPr>
              <w:t xml:space="preserve"> </w:t>
            </w:r>
            <w:r>
              <w:rPr>
                <w:rFonts w:ascii="Calibri" w:eastAsia="Calibri" w:hAnsi="Calibri"/>
                <w:sz w:val="22"/>
                <w:szCs w:val="22"/>
                <w:lang w:eastAsia="en-US"/>
              </w:rPr>
              <w:t xml:space="preserve"> 176.54 лв.</w:t>
            </w:r>
          </w:p>
          <w:p w:rsidR="00421775" w:rsidRDefault="00A2332D" w:rsidP="000160A9">
            <w:pPr>
              <w:rPr>
                <w:rFonts w:ascii="Calibri" w:eastAsia="Calibri" w:hAnsi="Calibri"/>
                <w:sz w:val="22"/>
                <w:szCs w:val="22"/>
                <w:lang w:eastAsia="en-US"/>
              </w:rPr>
            </w:pPr>
            <w:r>
              <w:rPr>
                <w:rFonts w:ascii="Calibri" w:eastAsia="Calibri" w:hAnsi="Calibri"/>
                <w:sz w:val="22"/>
                <w:szCs w:val="22"/>
                <w:lang w:eastAsia="en-US"/>
              </w:rPr>
              <w:t xml:space="preserve">  400.00 </w:t>
            </w:r>
            <w:proofErr w:type="spellStart"/>
            <w:r>
              <w:rPr>
                <w:rFonts w:ascii="Calibri" w:eastAsia="Calibri" w:hAnsi="Calibri"/>
                <w:sz w:val="22"/>
                <w:szCs w:val="22"/>
                <w:lang w:eastAsia="en-US"/>
              </w:rPr>
              <w:t>лв</w:t>
            </w:r>
            <w:proofErr w:type="spellEnd"/>
          </w:p>
          <w:p w:rsidR="00A2332D" w:rsidRDefault="00A2332D" w:rsidP="000160A9">
            <w:pPr>
              <w:rPr>
                <w:rFonts w:ascii="Calibri" w:eastAsia="Calibri" w:hAnsi="Calibri"/>
                <w:sz w:val="22"/>
                <w:szCs w:val="22"/>
                <w:lang w:eastAsia="en-US"/>
              </w:rPr>
            </w:pPr>
            <w:r>
              <w:rPr>
                <w:rFonts w:ascii="Calibri" w:eastAsia="Calibri" w:hAnsi="Calibri"/>
                <w:sz w:val="22"/>
                <w:szCs w:val="22"/>
                <w:lang w:eastAsia="en-US"/>
              </w:rPr>
              <w:t xml:space="preserve">    24.00 лв.</w:t>
            </w:r>
          </w:p>
          <w:p w:rsidR="00A2332D" w:rsidRDefault="006E1101" w:rsidP="000160A9">
            <w:pPr>
              <w:rPr>
                <w:rFonts w:ascii="Calibri" w:eastAsia="Calibri" w:hAnsi="Calibri"/>
                <w:sz w:val="22"/>
                <w:szCs w:val="22"/>
                <w:lang w:eastAsia="en-US"/>
              </w:rPr>
            </w:pPr>
            <w:r>
              <w:rPr>
                <w:rFonts w:ascii="Calibri" w:eastAsia="Calibri" w:hAnsi="Calibri"/>
                <w:sz w:val="22"/>
                <w:szCs w:val="22"/>
                <w:lang w:eastAsia="en-US"/>
              </w:rPr>
              <w:t xml:space="preserve">  </w:t>
            </w:r>
            <w:r w:rsidR="00A2332D">
              <w:rPr>
                <w:rFonts w:ascii="Calibri" w:eastAsia="Calibri" w:hAnsi="Calibri"/>
                <w:sz w:val="22"/>
                <w:szCs w:val="22"/>
                <w:lang w:eastAsia="en-US"/>
              </w:rPr>
              <w:t xml:space="preserve">   90</w:t>
            </w:r>
            <w:r w:rsidR="00421775">
              <w:rPr>
                <w:rFonts w:ascii="Calibri" w:eastAsia="Calibri" w:hAnsi="Calibri"/>
                <w:sz w:val="22"/>
                <w:szCs w:val="22"/>
                <w:lang w:eastAsia="en-US"/>
              </w:rPr>
              <w:t>.00 лв.</w:t>
            </w:r>
          </w:p>
          <w:p w:rsidR="00421775" w:rsidRDefault="00A2332D" w:rsidP="000160A9">
            <w:pPr>
              <w:rPr>
                <w:rFonts w:ascii="Calibri" w:eastAsia="Calibri" w:hAnsi="Calibri"/>
                <w:sz w:val="22"/>
                <w:szCs w:val="22"/>
                <w:lang w:eastAsia="en-US"/>
              </w:rPr>
            </w:pPr>
            <w:r>
              <w:rPr>
                <w:rFonts w:ascii="Calibri" w:eastAsia="Calibri" w:hAnsi="Calibri"/>
                <w:sz w:val="22"/>
                <w:szCs w:val="22"/>
                <w:lang w:eastAsia="en-US"/>
              </w:rPr>
              <w:lastRenderedPageBreak/>
              <w:t xml:space="preserve">   75.20 </w:t>
            </w:r>
            <w:r w:rsidR="00421775">
              <w:rPr>
                <w:rFonts w:ascii="Calibri" w:eastAsia="Calibri" w:hAnsi="Calibri"/>
                <w:sz w:val="22"/>
                <w:szCs w:val="22"/>
                <w:lang w:eastAsia="en-US"/>
              </w:rPr>
              <w:t>лв.</w:t>
            </w:r>
          </w:p>
          <w:p w:rsidR="00A2332D" w:rsidRDefault="00A2332D" w:rsidP="000160A9">
            <w:pPr>
              <w:rPr>
                <w:rFonts w:ascii="Calibri" w:eastAsia="Calibri" w:hAnsi="Calibri"/>
                <w:sz w:val="22"/>
                <w:szCs w:val="22"/>
                <w:lang w:eastAsia="en-US"/>
              </w:rPr>
            </w:pPr>
            <w:r>
              <w:rPr>
                <w:rFonts w:ascii="Calibri" w:eastAsia="Calibri" w:hAnsi="Calibri"/>
                <w:sz w:val="22"/>
                <w:szCs w:val="22"/>
                <w:lang w:eastAsia="en-US"/>
              </w:rPr>
              <w:t xml:space="preserve">   </w:t>
            </w:r>
            <w:r w:rsidRPr="00A2332D">
              <w:rPr>
                <w:rFonts w:ascii="Calibri" w:eastAsia="Calibri" w:hAnsi="Calibri"/>
                <w:sz w:val="22"/>
                <w:szCs w:val="22"/>
                <w:lang w:eastAsia="en-US"/>
              </w:rPr>
              <w:t>152</w:t>
            </w:r>
            <w:r>
              <w:rPr>
                <w:rFonts w:ascii="Calibri" w:eastAsia="Calibri" w:hAnsi="Calibri"/>
                <w:sz w:val="22"/>
                <w:szCs w:val="22"/>
                <w:lang w:eastAsia="en-US"/>
              </w:rPr>
              <w:t>.00 лв.</w:t>
            </w:r>
          </w:p>
          <w:p w:rsidR="00A2332D" w:rsidRDefault="00A2332D" w:rsidP="000160A9">
            <w:pPr>
              <w:rPr>
                <w:rFonts w:ascii="Calibri" w:eastAsia="Calibri" w:hAnsi="Calibri"/>
                <w:sz w:val="22"/>
                <w:szCs w:val="22"/>
                <w:lang w:eastAsia="en-US"/>
              </w:rPr>
            </w:pPr>
            <w:r>
              <w:rPr>
                <w:rFonts w:ascii="Calibri" w:eastAsia="Calibri" w:hAnsi="Calibri"/>
                <w:sz w:val="22"/>
                <w:szCs w:val="22"/>
                <w:lang w:eastAsia="en-US"/>
              </w:rPr>
              <w:t xml:space="preserve">     56.72 лв.</w:t>
            </w:r>
          </w:p>
          <w:p w:rsidR="00A2332D" w:rsidRDefault="00A2332D" w:rsidP="000160A9">
            <w:pPr>
              <w:rPr>
                <w:rFonts w:ascii="Calibri" w:eastAsia="Calibri" w:hAnsi="Calibri"/>
                <w:sz w:val="22"/>
                <w:szCs w:val="22"/>
                <w:lang w:eastAsia="en-US"/>
              </w:rPr>
            </w:pPr>
            <w:r>
              <w:rPr>
                <w:rFonts w:ascii="Calibri" w:eastAsia="Calibri" w:hAnsi="Calibri"/>
                <w:sz w:val="22"/>
                <w:szCs w:val="22"/>
                <w:lang w:eastAsia="en-US"/>
              </w:rPr>
              <w:t xml:space="preserve">    313.99 лв. </w:t>
            </w:r>
          </w:p>
          <w:p w:rsidR="00A2332D" w:rsidRDefault="00A2332D" w:rsidP="000160A9">
            <w:pPr>
              <w:rPr>
                <w:rFonts w:ascii="Calibri" w:eastAsia="Calibri" w:hAnsi="Calibri"/>
                <w:sz w:val="22"/>
                <w:szCs w:val="22"/>
                <w:lang w:eastAsia="en-US"/>
              </w:rPr>
            </w:pPr>
            <w:r>
              <w:rPr>
                <w:rFonts w:ascii="Calibri" w:eastAsia="Calibri" w:hAnsi="Calibri"/>
                <w:sz w:val="22"/>
                <w:szCs w:val="22"/>
                <w:lang w:eastAsia="en-US"/>
              </w:rPr>
              <w:t xml:space="preserve">    131.72 лв.</w:t>
            </w:r>
          </w:p>
          <w:p w:rsidR="00A2332D" w:rsidRDefault="00A2332D" w:rsidP="000160A9">
            <w:pPr>
              <w:rPr>
                <w:rFonts w:ascii="Calibri" w:eastAsia="Calibri" w:hAnsi="Calibri"/>
                <w:sz w:val="22"/>
                <w:szCs w:val="22"/>
                <w:lang w:eastAsia="en-US"/>
              </w:rPr>
            </w:pPr>
            <w:r>
              <w:rPr>
                <w:rFonts w:ascii="Calibri" w:eastAsia="Calibri" w:hAnsi="Calibri"/>
                <w:sz w:val="22"/>
                <w:szCs w:val="22"/>
                <w:lang w:eastAsia="en-US"/>
              </w:rPr>
              <w:t xml:space="preserve">      </w:t>
            </w:r>
          </w:p>
          <w:p w:rsidR="00A2332D" w:rsidRDefault="00A2332D" w:rsidP="000160A9">
            <w:pPr>
              <w:rPr>
                <w:rFonts w:ascii="Calibri" w:eastAsia="Calibri" w:hAnsi="Calibri"/>
                <w:sz w:val="22"/>
                <w:szCs w:val="22"/>
                <w:lang w:eastAsia="en-US"/>
              </w:rPr>
            </w:pPr>
            <w:r>
              <w:rPr>
                <w:rFonts w:ascii="Calibri" w:eastAsia="Calibri" w:hAnsi="Calibri"/>
                <w:sz w:val="22"/>
                <w:szCs w:val="22"/>
                <w:lang w:eastAsia="en-US"/>
              </w:rPr>
              <w:t xml:space="preserve">    </w:t>
            </w:r>
          </w:p>
          <w:p w:rsidR="00A2332D" w:rsidRDefault="00A2332D" w:rsidP="000160A9">
            <w:pPr>
              <w:rPr>
                <w:rFonts w:ascii="Calibri" w:eastAsia="Calibri" w:hAnsi="Calibri"/>
                <w:sz w:val="22"/>
                <w:szCs w:val="22"/>
                <w:lang w:eastAsia="en-US"/>
              </w:rPr>
            </w:pPr>
            <w:r>
              <w:rPr>
                <w:rFonts w:ascii="Calibri" w:eastAsia="Calibri" w:hAnsi="Calibri"/>
                <w:sz w:val="22"/>
                <w:szCs w:val="22"/>
                <w:lang w:eastAsia="en-US"/>
              </w:rPr>
              <w:t xml:space="preserve">     40.00 лв.</w:t>
            </w:r>
          </w:p>
          <w:p w:rsidR="00A2332D" w:rsidRDefault="00A2332D" w:rsidP="000160A9">
            <w:pPr>
              <w:rPr>
                <w:rFonts w:ascii="Calibri" w:eastAsia="Calibri" w:hAnsi="Calibri"/>
                <w:sz w:val="22"/>
                <w:szCs w:val="22"/>
                <w:lang w:eastAsia="en-US"/>
              </w:rPr>
            </w:pPr>
            <w:r>
              <w:rPr>
                <w:rFonts w:ascii="Calibri" w:eastAsia="Calibri" w:hAnsi="Calibri"/>
                <w:sz w:val="22"/>
                <w:szCs w:val="22"/>
                <w:lang w:eastAsia="en-US"/>
              </w:rPr>
              <w:t xml:space="preserve">     </w:t>
            </w:r>
          </w:p>
          <w:p w:rsidR="00421775" w:rsidRDefault="00A2332D" w:rsidP="000160A9">
            <w:pPr>
              <w:rPr>
                <w:rFonts w:ascii="Calibri" w:eastAsia="Calibri" w:hAnsi="Calibri"/>
                <w:sz w:val="22"/>
                <w:szCs w:val="22"/>
                <w:lang w:eastAsia="en-US"/>
              </w:rPr>
            </w:pPr>
            <w:r>
              <w:rPr>
                <w:rFonts w:ascii="Calibri" w:eastAsia="Calibri" w:hAnsi="Calibri"/>
                <w:sz w:val="22"/>
                <w:szCs w:val="22"/>
                <w:lang w:eastAsia="en-US"/>
              </w:rPr>
              <w:t xml:space="preserve">    600</w:t>
            </w:r>
            <w:r w:rsidR="00421775" w:rsidRPr="00256CD9">
              <w:rPr>
                <w:rFonts w:ascii="Calibri" w:eastAsia="Calibri" w:hAnsi="Calibri"/>
                <w:sz w:val="22"/>
                <w:szCs w:val="22"/>
                <w:lang w:eastAsia="en-US"/>
              </w:rPr>
              <w:t>.00</w:t>
            </w:r>
            <w:r w:rsidR="00421775">
              <w:rPr>
                <w:rFonts w:ascii="Calibri" w:eastAsia="Calibri" w:hAnsi="Calibri"/>
                <w:sz w:val="22"/>
                <w:szCs w:val="22"/>
                <w:lang w:eastAsia="en-US"/>
              </w:rPr>
              <w:t xml:space="preserve"> </w:t>
            </w:r>
            <w:r w:rsidR="00421775" w:rsidRPr="00256CD9">
              <w:rPr>
                <w:rFonts w:ascii="Calibri" w:eastAsia="Calibri" w:hAnsi="Calibri"/>
                <w:sz w:val="22"/>
                <w:szCs w:val="22"/>
                <w:lang w:eastAsia="en-US"/>
              </w:rPr>
              <w:t>лв</w:t>
            </w:r>
            <w:r w:rsidR="00421775">
              <w:rPr>
                <w:rFonts w:ascii="Calibri" w:eastAsia="Calibri" w:hAnsi="Calibri"/>
                <w:sz w:val="22"/>
                <w:szCs w:val="22"/>
                <w:lang w:eastAsia="en-US"/>
              </w:rPr>
              <w:t>.</w:t>
            </w:r>
          </w:p>
          <w:p w:rsidR="00A2332D" w:rsidRDefault="00A2332D" w:rsidP="000160A9">
            <w:pPr>
              <w:rPr>
                <w:rFonts w:ascii="Calibri" w:eastAsia="Calibri" w:hAnsi="Calibri"/>
                <w:sz w:val="22"/>
                <w:szCs w:val="22"/>
                <w:lang w:eastAsia="en-US"/>
              </w:rPr>
            </w:pPr>
            <w:r>
              <w:rPr>
                <w:rFonts w:ascii="Calibri" w:eastAsia="Calibri" w:hAnsi="Calibri"/>
                <w:sz w:val="22"/>
                <w:szCs w:val="22"/>
                <w:lang w:eastAsia="en-US"/>
              </w:rPr>
              <w:t xml:space="preserve">    376.00 лв.</w:t>
            </w:r>
            <w:r w:rsidR="00421775">
              <w:rPr>
                <w:rFonts w:ascii="Calibri" w:eastAsia="Calibri" w:hAnsi="Calibri"/>
                <w:sz w:val="22"/>
                <w:szCs w:val="22"/>
                <w:lang w:eastAsia="en-US"/>
              </w:rPr>
              <w:t xml:space="preserve">     </w:t>
            </w:r>
          </w:p>
          <w:p w:rsidR="004E1A09" w:rsidRDefault="00A2332D" w:rsidP="000160A9">
            <w:pPr>
              <w:rPr>
                <w:rFonts w:ascii="Calibri" w:eastAsia="Calibri" w:hAnsi="Calibri"/>
                <w:sz w:val="22"/>
                <w:szCs w:val="22"/>
                <w:lang w:eastAsia="en-US"/>
              </w:rPr>
            </w:pPr>
            <w:r>
              <w:rPr>
                <w:rFonts w:ascii="Calibri" w:eastAsia="Calibri" w:hAnsi="Calibri"/>
                <w:sz w:val="22"/>
                <w:szCs w:val="22"/>
                <w:lang w:eastAsia="en-US"/>
              </w:rPr>
              <w:t xml:space="preserve">    234.63 лв.</w:t>
            </w:r>
          </w:p>
          <w:p w:rsidR="00421775" w:rsidRPr="00256CD9" w:rsidRDefault="00421775" w:rsidP="000160A9">
            <w:pPr>
              <w:rPr>
                <w:rFonts w:ascii="Calibri" w:eastAsia="Calibri" w:hAnsi="Calibri"/>
                <w:sz w:val="22"/>
                <w:szCs w:val="22"/>
                <w:lang w:eastAsia="en-US"/>
              </w:rPr>
            </w:pPr>
          </w:p>
          <w:p w:rsidR="00421775" w:rsidRPr="00485655" w:rsidRDefault="00A2332D" w:rsidP="000160A9">
            <w:pPr>
              <w:rPr>
                <w:rFonts w:ascii="Calibri" w:eastAsia="Calibri" w:hAnsi="Calibri"/>
                <w:b/>
                <w:sz w:val="22"/>
                <w:szCs w:val="22"/>
                <w:lang w:eastAsia="en-US"/>
              </w:rPr>
            </w:pPr>
            <w:r>
              <w:rPr>
                <w:rFonts w:ascii="Calibri" w:eastAsia="Calibri" w:hAnsi="Calibri"/>
                <w:b/>
                <w:sz w:val="22"/>
                <w:szCs w:val="22"/>
                <w:lang w:eastAsia="en-US"/>
              </w:rPr>
              <w:t xml:space="preserve">   3 061.60</w:t>
            </w:r>
            <w:r w:rsidR="00421775">
              <w:rPr>
                <w:rFonts w:ascii="Calibri" w:eastAsia="Calibri" w:hAnsi="Calibri"/>
                <w:b/>
                <w:sz w:val="22"/>
                <w:szCs w:val="22"/>
                <w:lang w:eastAsia="en-US"/>
              </w:rPr>
              <w:t xml:space="preserve"> лв.</w:t>
            </w:r>
          </w:p>
        </w:tc>
      </w:tr>
      <w:tr w:rsidR="00421775" w:rsidRPr="00485655" w:rsidTr="000160A9">
        <w:tc>
          <w:tcPr>
            <w:tcW w:w="3070" w:type="dxa"/>
            <w:shd w:val="clear" w:color="auto" w:fill="auto"/>
          </w:tcPr>
          <w:p w:rsidR="00421775" w:rsidRPr="00485655" w:rsidRDefault="00421775" w:rsidP="000160A9">
            <w:pPr>
              <w:rPr>
                <w:rFonts w:ascii="Calibri" w:eastAsia="Calibri" w:hAnsi="Calibri"/>
                <w:b/>
                <w:sz w:val="22"/>
                <w:szCs w:val="22"/>
                <w:lang w:eastAsia="en-US"/>
              </w:rPr>
            </w:pPr>
            <w:r w:rsidRPr="00485655">
              <w:rPr>
                <w:rFonts w:ascii="Calibri" w:eastAsia="Calibri" w:hAnsi="Calibri"/>
                <w:b/>
                <w:sz w:val="22"/>
                <w:szCs w:val="22"/>
                <w:lang w:eastAsia="en-US"/>
              </w:rPr>
              <w:lastRenderedPageBreak/>
              <w:t>ІV. Дарения</w:t>
            </w:r>
          </w:p>
          <w:p w:rsidR="00421775" w:rsidRPr="00485655" w:rsidRDefault="00421775" w:rsidP="000160A9">
            <w:pPr>
              <w:rPr>
                <w:rFonts w:ascii="Calibri" w:eastAsia="Calibri" w:hAnsi="Calibri"/>
                <w:sz w:val="22"/>
                <w:szCs w:val="22"/>
                <w:lang w:eastAsia="en-US"/>
              </w:rPr>
            </w:pPr>
            <w:r w:rsidRPr="00485655">
              <w:rPr>
                <w:rFonts w:ascii="Calibri" w:eastAsia="Calibri" w:hAnsi="Calibri"/>
                <w:sz w:val="22"/>
                <w:szCs w:val="22"/>
                <w:lang w:eastAsia="en-US"/>
              </w:rPr>
              <w:t>Разходи</w:t>
            </w:r>
          </w:p>
        </w:tc>
        <w:tc>
          <w:tcPr>
            <w:tcW w:w="3071" w:type="dxa"/>
            <w:shd w:val="clear" w:color="auto" w:fill="auto"/>
          </w:tcPr>
          <w:p w:rsidR="00421775" w:rsidRPr="00485655" w:rsidRDefault="00421775" w:rsidP="000160A9">
            <w:pPr>
              <w:rPr>
                <w:rFonts w:ascii="Calibri" w:eastAsia="Calibri" w:hAnsi="Calibri"/>
                <w:b/>
                <w:sz w:val="22"/>
                <w:szCs w:val="22"/>
                <w:lang w:eastAsia="en-US"/>
              </w:rPr>
            </w:pPr>
            <w:r>
              <w:rPr>
                <w:rFonts w:ascii="Calibri" w:eastAsia="Calibri" w:hAnsi="Calibri"/>
                <w:b/>
                <w:sz w:val="22"/>
                <w:szCs w:val="22"/>
                <w:lang w:eastAsia="en-US"/>
              </w:rPr>
              <w:t xml:space="preserve">        </w:t>
            </w:r>
            <w:r w:rsidR="00A2332D">
              <w:rPr>
                <w:rFonts w:ascii="Calibri" w:eastAsia="Calibri" w:hAnsi="Calibri"/>
                <w:b/>
                <w:sz w:val="22"/>
                <w:szCs w:val="22"/>
                <w:lang w:eastAsia="en-US"/>
              </w:rPr>
              <w:t>0</w:t>
            </w:r>
            <w:r w:rsidRPr="00485655">
              <w:rPr>
                <w:rFonts w:ascii="Calibri" w:eastAsia="Calibri" w:hAnsi="Calibri"/>
                <w:b/>
                <w:sz w:val="22"/>
                <w:szCs w:val="22"/>
                <w:lang w:eastAsia="en-US"/>
              </w:rPr>
              <w:t>.00 лв.</w:t>
            </w:r>
          </w:p>
          <w:p w:rsidR="00421775" w:rsidRPr="00485655" w:rsidRDefault="00421775" w:rsidP="000160A9">
            <w:pPr>
              <w:rPr>
                <w:rFonts w:ascii="Calibri" w:eastAsia="Calibri" w:hAnsi="Calibri"/>
                <w:b/>
                <w:sz w:val="22"/>
                <w:szCs w:val="22"/>
                <w:lang w:eastAsia="en-US"/>
              </w:rPr>
            </w:pPr>
          </w:p>
        </w:tc>
        <w:tc>
          <w:tcPr>
            <w:tcW w:w="3071" w:type="dxa"/>
            <w:shd w:val="clear" w:color="auto" w:fill="auto"/>
          </w:tcPr>
          <w:p w:rsidR="00421775" w:rsidRPr="00485655" w:rsidRDefault="00421775" w:rsidP="00A2332D">
            <w:pPr>
              <w:rPr>
                <w:rFonts w:ascii="Calibri" w:eastAsia="Calibri" w:hAnsi="Calibri"/>
                <w:b/>
                <w:sz w:val="22"/>
                <w:szCs w:val="22"/>
                <w:lang w:eastAsia="en-US"/>
              </w:rPr>
            </w:pPr>
            <w:r>
              <w:rPr>
                <w:rFonts w:ascii="Calibri" w:eastAsia="Calibri" w:hAnsi="Calibri"/>
                <w:b/>
                <w:sz w:val="22"/>
                <w:szCs w:val="22"/>
                <w:lang w:eastAsia="en-US"/>
              </w:rPr>
              <w:t xml:space="preserve">         </w:t>
            </w:r>
            <w:r w:rsidR="00A2332D">
              <w:rPr>
                <w:rFonts w:ascii="Calibri" w:eastAsia="Calibri" w:hAnsi="Calibri"/>
                <w:b/>
                <w:sz w:val="22"/>
                <w:szCs w:val="22"/>
                <w:lang w:eastAsia="en-US"/>
              </w:rPr>
              <w:t>0</w:t>
            </w:r>
            <w:r w:rsidRPr="00485655">
              <w:rPr>
                <w:rFonts w:ascii="Calibri" w:eastAsia="Calibri" w:hAnsi="Calibri"/>
                <w:b/>
                <w:sz w:val="22"/>
                <w:szCs w:val="22"/>
                <w:lang w:eastAsia="en-US"/>
              </w:rPr>
              <w:t>.00 лв.</w:t>
            </w:r>
          </w:p>
        </w:tc>
      </w:tr>
      <w:tr w:rsidR="00421775" w:rsidRPr="00485655" w:rsidTr="000160A9">
        <w:tc>
          <w:tcPr>
            <w:tcW w:w="3070" w:type="dxa"/>
            <w:shd w:val="clear" w:color="auto" w:fill="auto"/>
          </w:tcPr>
          <w:p w:rsidR="00421775" w:rsidRPr="00485655" w:rsidRDefault="00421775" w:rsidP="000160A9">
            <w:pPr>
              <w:rPr>
                <w:rFonts w:ascii="Calibri" w:eastAsia="Calibri" w:hAnsi="Calibri"/>
                <w:b/>
                <w:sz w:val="22"/>
                <w:szCs w:val="22"/>
                <w:lang w:eastAsia="en-US"/>
              </w:rPr>
            </w:pPr>
            <w:r w:rsidRPr="00485655">
              <w:rPr>
                <w:rFonts w:ascii="Calibri" w:eastAsia="Calibri" w:hAnsi="Calibri"/>
                <w:b/>
                <w:sz w:val="22"/>
                <w:szCs w:val="22"/>
                <w:lang w:eastAsia="en-US"/>
              </w:rPr>
              <w:t>V. Членски внос</w:t>
            </w:r>
          </w:p>
          <w:p w:rsidR="00421775" w:rsidRDefault="00421775" w:rsidP="000160A9">
            <w:pPr>
              <w:rPr>
                <w:rFonts w:ascii="Calibri" w:eastAsia="Calibri" w:hAnsi="Calibri"/>
                <w:sz w:val="22"/>
                <w:szCs w:val="22"/>
                <w:lang w:eastAsia="en-US"/>
              </w:rPr>
            </w:pPr>
          </w:p>
          <w:p w:rsidR="00A2332D" w:rsidRPr="00A2332D" w:rsidRDefault="00A2332D" w:rsidP="000160A9">
            <w:pPr>
              <w:rPr>
                <w:rFonts w:ascii="Calibri" w:eastAsia="Calibri" w:hAnsi="Calibri"/>
                <w:b/>
                <w:sz w:val="22"/>
                <w:szCs w:val="22"/>
                <w:lang w:eastAsia="en-US"/>
              </w:rPr>
            </w:pPr>
            <w:r w:rsidRPr="00485655">
              <w:rPr>
                <w:rFonts w:ascii="Calibri" w:eastAsia="Calibri" w:hAnsi="Calibri"/>
                <w:b/>
                <w:sz w:val="22"/>
                <w:szCs w:val="22"/>
                <w:lang w:eastAsia="en-US"/>
              </w:rPr>
              <w:t xml:space="preserve">VІ. </w:t>
            </w:r>
            <w:r>
              <w:rPr>
                <w:rFonts w:ascii="Calibri" w:eastAsia="Calibri" w:hAnsi="Calibri"/>
                <w:b/>
                <w:sz w:val="22"/>
                <w:szCs w:val="22"/>
                <w:lang w:eastAsia="en-US"/>
              </w:rPr>
              <w:t xml:space="preserve"> </w:t>
            </w:r>
            <w:r w:rsidRPr="00A2332D">
              <w:rPr>
                <w:rFonts w:ascii="Calibri" w:eastAsia="Calibri" w:hAnsi="Calibri"/>
                <w:b/>
                <w:sz w:val="22"/>
                <w:szCs w:val="22"/>
                <w:lang w:eastAsia="en-US"/>
              </w:rPr>
              <w:t>Лихва</w:t>
            </w:r>
          </w:p>
          <w:p w:rsidR="00421775" w:rsidRPr="00485655" w:rsidRDefault="00421775" w:rsidP="000160A9">
            <w:pPr>
              <w:rPr>
                <w:rFonts w:ascii="Calibri" w:eastAsia="Calibri" w:hAnsi="Calibri"/>
                <w:sz w:val="22"/>
                <w:szCs w:val="22"/>
                <w:lang w:eastAsia="en-US"/>
              </w:rPr>
            </w:pPr>
            <w:r w:rsidRPr="00485655">
              <w:rPr>
                <w:rFonts w:ascii="Calibri" w:eastAsia="Calibri" w:hAnsi="Calibri"/>
                <w:sz w:val="22"/>
                <w:szCs w:val="22"/>
                <w:lang w:eastAsia="en-US"/>
              </w:rPr>
              <w:t xml:space="preserve"> </w:t>
            </w:r>
          </w:p>
        </w:tc>
        <w:tc>
          <w:tcPr>
            <w:tcW w:w="3071" w:type="dxa"/>
            <w:shd w:val="clear" w:color="auto" w:fill="auto"/>
          </w:tcPr>
          <w:p w:rsidR="00421775" w:rsidRPr="00485655" w:rsidRDefault="00421775" w:rsidP="000160A9">
            <w:pPr>
              <w:rPr>
                <w:rFonts w:ascii="Calibri" w:eastAsia="Calibri" w:hAnsi="Calibri"/>
                <w:b/>
                <w:sz w:val="22"/>
                <w:szCs w:val="22"/>
                <w:lang w:eastAsia="en-US"/>
              </w:rPr>
            </w:pPr>
            <w:r w:rsidRPr="00485655">
              <w:rPr>
                <w:rFonts w:ascii="Calibri" w:eastAsia="Calibri" w:hAnsi="Calibri"/>
                <w:b/>
                <w:sz w:val="22"/>
                <w:szCs w:val="22"/>
                <w:lang w:eastAsia="en-US"/>
              </w:rPr>
              <w:t xml:space="preserve">        0.00 лв.</w:t>
            </w:r>
          </w:p>
          <w:p w:rsidR="00A2332D" w:rsidRDefault="00421775" w:rsidP="000160A9">
            <w:pPr>
              <w:rPr>
                <w:rFonts w:ascii="Calibri" w:eastAsia="Calibri" w:hAnsi="Calibri"/>
                <w:b/>
                <w:sz w:val="22"/>
                <w:szCs w:val="22"/>
                <w:lang w:eastAsia="en-US"/>
              </w:rPr>
            </w:pPr>
            <w:r w:rsidRPr="00485655">
              <w:rPr>
                <w:rFonts w:ascii="Calibri" w:eastAsia="Calibri" w:hAnsi="Calibri"/>
                <w:b/>
                <w:sz w:val="22"/>
                <w:szCs w:val="22"/>
                <w:lang w:eastAsia="en-US"/>
              </w:rPr>
              <w:t xml:space="preserve">            </w:t>
            </w:r>
          </w:p>
          <w:p w:rsidR="00421775" w:rsidRPr="00485655" w:rsidRDefault="00A2332D" w:rsidP="000160A9">
            <w:pPr>
              <w:rPr>
                <w:rFonts w:ascii="Calibri" w:eastAsia="Calibri" w:hAnsi="Calibri"/>
                <w:b/>
                <w:sz w:val="22"/>
                <w:szCs w:val="22"/>
                <w:lang w:eastAsia="en-US"/>
              </w:rPr>
            </w:pPr>
            <w:r>
              <w:rPr>
                <w:rFonts w:ascii="Calibri" w:eastAsia="Calibri" w:hAnsi="Calibri"/>
                <w:b/>
                <w:sz w:val="22"/>
                <w:szCs w:val="22"/>
                <w:lang w:eastAsia="en-US"/>
              </w:rPr>
              <w:t xml:space="preserve">        0.18 лв.</w:t>
            </w:r>
            <w:r w:rsidR="00421775" w:rsidRPr="00485655">
              <w:rPr>
                <w:rFonts w:ascii="Calibri" w:eastAsia="Calibri" w:hAnsi="Calibri"/>
                <w:b/>
                <w:sz w:val="22"/>
                <w:szCs w:val="22"/>
                <w:lang w:eastAsia="en-US"/>
              </w:rPr>
              <w:t xml:space="preserve">            </w:t>
            </w:r>
          </w:p>
        </w:tc>
        <w:tc>
          <w:tcPr>
            <w:tcW w:w="3071" w:type="dxa"/>
            <w:shd w:val="clear" w:color="auto" w:fill="auto"/>
          </w:tcPr>
          <w:p w:rsidR="00421775" w:rsidRPr="00485655" w:rsidRDefault="00421775" w:rsidP="000160A9">
            <w:pPr>
              <w:rPr>
                <w:rFonts w:ascii="Calibri" w:eastAsia="Calibri" w:hAnsi="Calibri"/>
                <w:sz w:val="22"/>
                <w:szCs w:val="22"/>
                <w:lang w:eastAsia="en-US"/>
              </w:rPr>
            </w:pPr>
            <w:r w:rsidRPr="00485655">
              <w:rPr>
                <w:rFonts w:ascii="Calibri" w:eastAsia="Calibri" w:hAnsi="Calibri"/>
                <w:sz w:val="22"/>
                <w:szCs w:val="22"/>
                <w:lang w:eastAsia="en-US"/>
              </w:rPr>
              <w:t>__________________________</w:t>
            </w:r>
          </w:p>
          <w:p w:rsidR="00421775" w:rsidRPr="00485655" w:rsidRDefault="00421775" w:rsidP="000160A9">
            <w:pPr>
              <w:rPr>
                <w:rFonts w:ascii="Calibri" w:eastAsia="Calibri" w:hAnsi="Calibri"/>
                <w:sz w:val="22"/>
                <w:szCs w:val="22"/>
                <w:lang w:eastAsia="en-US"/>
              </w:rPr>
            </w:pPr>
            <w:r w:rsidRPr="00485655">
              <w:rPr>
                <w:rFonts w:ascii="Calibri" w:eastAsia="Calibri" w:hAnsi="Calibri"/>
                <w:sz w:val="22"/>
                <w:szCs w:val="22"/>
                <w:lang w:eastAsia="en-US"/>
              </w:rPr>
              <w:t>__________________________</w:t>
            </w:r>
          </w:p>
        </w:tc>
      </w:tr>
      <w:tr w:rsidR="00421775" w:rsidRPr="00485655" w:rsidTr="000160A9">
        <w:tc>
          <w:tcPr>
            <w:tcW w:w="3070" w:type="dxa"/>
            <w:shd w:val="clear" w:color="auto" w:fill="auto"/>
          </w:tcPr>
          <w:p w:rsidR="00421775" w:rsidRPr="00485655" w:rsidRDefault="00A2332D" w:rsidP="000160A9">
            <w:pPr>
              <w:rPr>
                <w:rFonts w:ascii="Calibri" w:eastAsia="Calibri" w:hAnsi="Calibri"/>
                <w:b/>
                <w:sz w:val="22"/>
                <w:szCs w:val="22"/>
                <w:lang w:eastAsia="en-US"/>
              </w:rPr>
            </w:pPr>
            <w:r>
              <w:rPr>
                <w:rFonts w:ascii="Calibri" w:eastAsia="Calibri" w:hAnsi="Calibri"/>
                <w:b/>
                <w:sz w:val="22"/>
                <w:szCs w:val="22"/>
                <w:lang w:eastAsia="en-US"/>
              </w:rPr>
              <w:t xml:space="preserve">    </w:t>
            </w:r>
            <w:r w:rsidR="00421775" w:rsidRPr="00485655">
              <w:rPr>
                <w:rFonts w:ascii="Calibri" w:eastAsia="Calibri" w:hAnsi="Calibri"/>
                <w:b/>
                <w:sz w:val="22"/>
                <w:szCs w:val="22"/>
                <w:lang w:eastAsia="en-US"/>
              </w:rPr>
              <w:t xml:space="preserve"> Всичко:</w:t>
            </w:r>
          </w:p>
        </w:tc>
        <w:tc>
          <w:tcPr>
            <w:tcW w:w="3071" w:type="dxa"/>
            <w:shd w:val="clear" w:color="auto" w:fill="auto"/>
          </w:tcPr>
          <w:p w:rsidR="00421775" w:rsidRPr="00485655" w:rsidRDefault="00A2332D" w:rsidP="000160A9">
            <w:pPr>
              <w:rPr>
                <w:rFonts w:ascii="Calibri" w:eastAsia="Calibri" w:hAnsi="Calibri"/>
                <w:b/>
                <w:sz w:val="22"/>
                <w:szCs w:val="22"/>
                <w:lang w:eastAsia="en-US"/>
              </w:rPr>
            </w:pPr>
            <w:r>
              <w:rPr>
                <w:rFonts w:ascii="Calibri" w:eastAsia="Calibri" w:hAnsi="Calibri"/>
                <w:b/>
                <w:sz w:val="22"/>
                <w:szCs w:val="22"/>
                <w:lang w:eastAsia="en-US"/>
              </w:rPr>
              <w:t>20 473.70</w:t>
            </w:r>
            <w:r w:rsidR="00421775" w:rsidRPr="00485655">
              <w:rPr>
                <w:rFonts w:ascii="Calibri" w:eastAsia="Calibri" w:hAnsi="Calibri"/>
                <w:b/>
                <w:sz w:val="22"/>
                <w:szCs w:val="22"/>
                <w:lang w:eastAsia="en-US"/>
              </w:rPr>
              <w:t xml:space="preserve"> лв.</w:t>
            </w:r>
          </w:p>
        </w:tc>
        <w:tc>
          <w:tcPr>
            <w:tcW w:w="3071" w:type="dxa"/>
            <w:shd w:val="clear" w:color="auto" w:fill="auto"/>
          </w:tcPr>
          <w:p w:rsidR="00421775" w:rsidRPr="00485655" w:rsidRDefault="00A2332D" w:rsidP="000160A9">
            <w:pPr>
              <w:rPr>
                <w:rFonts w:ascii="Calibri" w:eastAsia="Calibri" w:hAnsi="Calibri"/>
                <w:b/>
                <w:sz w:val="22"/>
                <w:szCs w:val="22"/>
                <w:lang w:eastAsia="en-US"/>
              </w:rPr>
            </w:pPr>
            <w:r>
              <w:rPr>
                <w:rFonts w:ascii="Calibri" w:eastAsia="Calibri" w:hAnsi="Calibri"/>
                <w:b/>
                <w:sz w:val="22"/>
                <w:szCs w:val="22"/>
                <w:lang w:eastAsia="en-US"/>
              </w:rPr>
              <w:t>18 721.60</w:t>
            </w:r>
            <w:r w:rsidR="00421775" w:rsidRPr="00485655">
              <w:rPr>
                <w:rFonts w:ascii="Calibri" w:eastAsia="Calibri" w:hAnsi="Calibri"/>
                <w:b/>
                <w:sz w:val="22"/>
                <w:szCs w:val="22"/>
                <w:lang w:eastAsia="en-US"/>
              </w:rPr>
              <w:t xml:space="preserve"> лв.</w:t>
            </w:r>
          </w:p>
        </w:tc>
      </w:tr>
    </w:tbl>
    <w:p w:rsidR="00421775" w:rsidRPr="005E0B6B" w:rsidRDefault="00421775" w:rsidP="00421775">
      <w:pPr>
        <w:spacing w:after="200" w:line="276" w:lineRule="auto"/>
        <w:rPr>
          <w:rFonts w:eastAsia="Calibri"/>
          <w:b/>
          <w:lang w:eastAsia="en-US"/>
        </w:rPr>
      </w:pPr>
    </w:p>
    <w:p w:rsidR="00421775" w:rsidRPr="005E0B6B" w:rsidRDefault="00421775" w:rsidP="00421775">
      <w:pPr>
        <w:spacing w:after="200" w:line="276" w:lineRule="auto"/>
        <w:rPr>
          <w:rFonts w:eastAsia="Calibri"/>
          <w:b/>
          <w:sz w:val="22"/>
          <w:szCs w:val="22"/>
          <w:lang w:eastAsia="en-US"/>
        </w:rPr>
      </w:pPr>
      <w:r w:rsidRPr="005E0B6B">
        <w:rPr>
          <w:rFonts w:eastAsia="Calibri"/>
          <w:b/>
          <w:lang w:eastAsia="en-US"/>
        </w:rPr>
        <w:t xml:space="preserve">Наличност в края на периода </w:t>
      </w:r>
      <w:r w:rsidR="00A2332D">
        <w:rPr>
          <w:rFonts w:eastAsia="Calibri"/>
          <w:b/>
          <w:sz w:val="22"/>
          <w:szCs w:val="22"/>
          <w:lang w:eastAsia="en-US"/>
        </w:rPr>
        <w:t xml:space="preserve">   1 751.92</w:t>
      </w:r>
      <w:r w:rsidRPr="005E0B6B">
        <w:rPr>
          <w:rFonts w:eastAsia="Calibri"/>
          <w:b/>
          <w:sz w:val="22"/>
          <w:szCs w:val="22"/>
          <w:lang w:eastAsia="en-US"/>
        </w:rPr>
        <w:t xml:space="preserve"> лв.</w:t>
      </w:r>
    </w:p>
    <w:p w:rsidR="00421775" w:rsidRPr="005E0B6B" w:rsidRDefault="00421775" w:rsidP="00421775">
      <w:pPr>
        <w:spacing w:after="200" w:line="276" w:lineRule="auto"/>
        <w:rPr>
          <w:rFonts w:eastAsia="Calibri"/>
          <w:b/>
          <w:sz w:val="22"/>
          <w:szCs w:val="22"/>
          <w:lang w:eastAsia="en-US"/>
        </w:rPr>
      </w:pPr>
      <w:r w:rsidRPr="005E0B6B">
        <w:rPr>
          <w:rFonts w:eastAsia="Calibri"/>
          <w:b/>
          <w:sz w:val="22"/>
          <w:szCs w:val="22"/>
          <w:lang w:eastAsia="en-US"/>
        </w:rPr>
        <w:t xml:space="preserve">                           </w:t>
      </w:r>
      <w:r w:rsidR="00A2332D">
        <w:rPr>
          <w:rFonts w:eastAsia="Calibri"/>
          <w:b/>
          <w:sz w:val="22"/>
          <w:szCs w:val="22"/>
          <w:lang w:eastAsia="en-US"/>
        </w:rPr>
        <w:t xml:space="preserve">                 Банка       1 706.39</w:t>
      </w:r>
      <w:r w:rsidRPr="005E0B6B">
        <w:rPr>
          <w:rFonts w:eastAsia="Calibri"/>
          <w:b/>
          <w:sz w:val="22"/>
          <w:szCs w:val="22"/>
          <w:lang w:eastAsia="en-US"/>
        </w:rPr>
        <w:t xml:space="preserve"> лв.</w:t>
      </w:r>
    </w:p>
    <w:p w:rsidR="00421775" w:rsidRPr="005E0B6B" w:rsidRDefault="00421775" w:rsidP="00421775">
      <w:pPr>
        <w:spacing w:after="200" w:line="276" w:lineRule="auto"/>
        <w:rPr>
          <w:rFonts w:eastAsia="Calibri"/>
          <w:b/>
          <w:sz w:val="22"/>
          <w:szCs w:val="22"/>
          <w:lang w:eastAsia="en-US"/>
        </w:rPr>
      </w:pPr>
      <w:r w:rsidRPr="005E0B6B">
        <w:rPr>
          <w:rFonts w:eastAsia="Calibri"/>
          <w:b/>
          <w:sz w:val="22"/>
          <w:szCs w:val="22"/>
          <w:lang w:eastAsia="en-US"/>
        </w:rPr>
        <w:t xml:space="preserve">                             </w:t>
      </w:r>
      <w:r w:rsidR="00A2332D">
        <w:rPr>
          <w:rFonts w:eastAsia="Calibri"/>
          <w:b/>
          <w:sz w:val="22"/>
          <w:szCs w:val="22"/>
          <w:lang w:eastAsia="en-US"/>
        </w:rPr>
        <w:t xml:space="preserve">               Каса              45.5</w:t>
      </w:r>
      <w:r>
        <w:rPr>
          <w:rFonts w:eastAsia="Calibri"/>
          <w:b/>
          <w:sz w:val="22"/>
          <w:szCs w:val="22"/>
          <w:lang w:eastAsia="en-US"/>
        </w:rPr>
        <w:t>3</w:t>
      </w:r>
      <w:r w:rsidRPr="005E0B6B">
        <w:rPr>
          <w:rFonts w:eastAsia="Calibri"/>
          <w:b/>
          <w:sz w:val="22"/>
          <w:szCs w:val="22"/>
          <w:lang w:eastAsia="en-US"/>
        </w:rPr>
        <w:t xml:space="preserve"> лв.</w:t>
      </w:r>
    </w:p>
    <w:p w:rsidR="00421775" w:rsidRPr="005E0B6B" w:rsidRDefault="00421775" w:rsidP="00421775">
      <w:pPr>
        <w:spacing w:after="200" w:line="276" w:lineRule="auto"/>
        <w:rPr>
          <w:rFonts w:eastAsia="Calibri"/>
          <w:b/>
          <w:sz w:val="22"/>
          <w:szCs w:val="22"/>
          <w:lang w:eastAsia="en-US"/>
        </w:rPr>
      </w:pPr>
      <w:r w:rsidRPr="005E0B6B">
        <w:rPr>
          <w:rFonts w:eastAsia="Calibri"/>
          <w:b/>
          <w:sz w:val="22"/>
          <w:szCs w:val="22"/>
          <w:lang w:eastAsia="en-US"/>
        </w:rPr>
        <w:t xml:space="preserve">                                            </w:t>
      </w:r>
    </w:p>
    <w:p w:rsidR="00C95136" w:rsidRDefault="00C95136"/>
    <w:p w:rsidR="00421775" w:rsidRDefault="00421775"/>
    <w:p w:rsidR="00421775" w:rsidRDefault="00421775"/>
    <w:p w:rsidR="00421775" w:rsidRDefault="00421775"/>
    <w:p w:rsidR="00421775" w:rsidRDefault="00421775"/>
    <w:p w:rsidR="00421775" w:rsidRDefault="00421775"/>
    <w:p w:rsidR="00421775" w:rsidRPr="00421775" w:rsidRDefault="00421775">
      <w:pPr>
        <w:rPr>
          <w:sz w:val="32"/>
          <w:szCs w:val="32"/>
        </w:rPr>
      </w:pPr>
      <w:r w:rsidRPr="00421775">
        <w:rPr>
          <w:sz w:val="32"/>
          <w:szCs w:val="32"/>
        </w:rPr>
        <w:t xml:space="preserve">                                </w:t>
      </w:r>
      <w:r>
        <w:rPr>
          <w:sz w:val="32"/>
          <w:szCs w:val="32"/>
        </w:rPr>
        <w:t xml:space="preserve">           </w:t>
      </w:r>
      <w:r w:rsidRPr="00421775">
        <w:rPr>
          <w:sz w:val="32"/>
          <w:szCs w:val="32"/>
        </w:rPr>
        <w:t xml:space="preserve">   Председател на ЧН……………</w:t>
      </w:r>
    </w:p>
    <w:p w:rsidR="00421775" w:rsidRPr="00421775" w:rsidRDefault="00421775">
      <w:pPr>
        <w:rPr>
          <w:sz w:val="32"/>
          <w:szCs w:val="32"/>
        </w:rPr>
      </w:pPr>
    </w:p>
    <w:p w:rsidR="00421775" w:rsidRPr="00421775" w:rsidRDefault="00421775">
      <w:pPr>
        <w:rPr>
          <w:sz w:val="32"/>
          <w:szCs w:val="32"/>
        </w:rPr>
      </w:pPr>
      <w:r w:rsidRPr="00421775">
        <w:rPr>
          <w:sz w:val="32"/>
          <w:szCs w:val="32"/>
        </w:rPr>
        <w:t xml:space="preserve">                   </w:t>
      </w:r>
      <w:r>
        <w:rPr>
          <w:sz w:val="32"/>
          <w:szCs w:val="32"/>
        </w:rPr>
        <w:t xml:space="preserve">                   </w:t>
      </w:r>
      <w:r w:rsidRPr="00421775">
        <w:rPr>
          <w:sz w:val="32"/>
          <w:szCs w:val="32"/>
        </w:rPr>
        <w:t xml:space="preserve">  Читалищен секретар……………………..</w:t>
      </w:r>
    </w:p>
    <w:p w:rsidR="00421775" w:rsidRPr="00421775" w:rsidRDefault="00421775">
      <w:pPr>
        <w:rPr>
          <w:sz w:val="32"/>
          <w:szCs w:val="32"/>
        </w:rPr>
      </w:pPr>
      <w:r w:rsidRPr="00421775">
        <w:rPr>
          <w:sz w:val="32"/>
          <w:szCs w:val="32"/>
        </w:rPr>
        <w:t xml:space="preserve">                                       </w:t>
      </w:r>
    </w:p>
    <w:p w:rsidR="00421775" w:rsidRDefault="00421775">
      <w:pPr>
        <w:rPr>
          <w:sz w:val="32"/>
          <w:szCs w:val="32"/>
        </w:rPr>
      </w:pPr>
      <w:r w:rsidRPr="00421775">
        <w:rPr>
          <w:sz w:val="32"/>
          <w:szCs w:val="32"/>
        </w:rPr>
        <w:t xml:space="preserve">                                      / Подпис Печат/</w:t>
      </w:r>
    </w:p>
    <w:p w:rsidR="00D206AB" w:rsidRDefault="00D206AB">
      <w:pPr>
        <w:rPr>
          <w:sz w:val="32"/>
          <w:szCs w:val="32"/>
        </w:rPr>
      </w:pPr>
    </w:p>
    <w:p w:rsidR="00D206AB" w:rsidRDefault="00D206AB">
      <w:pPr>
        <w:rPr>
          <w:sz w:val="32"/>
          <w:szCs w:val="32"/>
        </w:rPr>
      </w:pPr>
    </w:p>
    <w:p w:rsidR="00D206AB" w:rsidRDefault="00D206AB">
      <w:pPr>
        <w:rPr>
          <w:sz w:val="32"/>
          <w:szCs w:val="32"/>
        </w:rPr>
      </w:pPr>
    </w:p>
    <w:p w:rsidR="00D206AB" w:rsidRDefault="00D206AB">
      <w:pPr>
        <w:rPr>
          <w:sz w:val="32"/>
          <w:szCs w:val="32"/>
        </w:rPr>
      </w:pPr>
    </w:p>
    <w:p w:rsidR="00D206AB" w:rsidRDefault="00D206AB">
      <w:pPr>
        <w:rPr>
          <w:sz w:val="32"/>
          <w:szCs w:val="32"/>
        </w:rPr>
      </w:pPr>
    </w:p>
    <w:p w:rsidR="00D206AB" w:rsidRDefault="00D206AB">
      <w:pPr>
        <w:rPr>
          <w:sz w:val="32"/>
          <w:szCs w:val="32"/>
        </w:rPr>
      </w:pPr>
    </w:p>
    <w:p w:rsidR="00D206AB" w:rsidRDefault="00D206AB">
      <w:pPr>
        <w:rPr>
          <w:sz w:val="32"/>
          <w:szCs w:val="32"/>
        </w:rPr>
      </w:pPr>
    </w:p>
    <w:p w:rsidR="00D206AB" w:rsidRPr="00D206AB" w:rsidRDefault="00D206AB" w:rsidP="00D206AB">
      <w:pPr>
        <w:spacing w:before="100" w:beforeAutospacing="1" w:after="100" w:afterAutospacing="1"/>
        <w:outlineLvl w:val="1"/>
        <w:rPr>
          <w:b/>
          <w:bCs/>
          <w:sz w:val="36"/>
          <w:szCs w:val="36"/>
        </w:rPr>
      </w:pPr>
      <w:r w:rsidRPr="00D206AB">
        <w:rPr>
          <w:b/>
          <w:bCs/>
          <w:sz w:val="36"/>
          <w:szCs w:val="36"/>
          <w:lang w:val="en-US"/>
        </w:rPr>
        <w:t xml:space="preserve">           </w:t>
      </w:r>
      <w:r w:rsidRPr="00D206AB">
        <w:rPr>
          <w:b/>
          <w:bCs/>
          <w:sz w:val="36"/>
          <w:szCs w:val="36"/>
        </w:rPr>
        <w:t xml:space="preserve">                 </w:t>
      </w:r>
      <w:r w:rsidRPr="00D206AB">
        <w:rPr>
          <w:b/>
          <w:bCs/>
          <w:sz w:val="36"/>
          <w:szCs w:val="36"/>
          <w:lang w:val="en-US"/>
        </w:rPr>
        <w:t xml:space="preserve">    </w:t>
      </w:r>
      <w:r w:rsidRPr="00D206AB">
        <w:rPr>
          <w:b/>
          <w:bCs/>
          <w:sz w:val="36"/>
          <w:szCs w:val="36"/>
        </w:rPr>
        <w:t xml:space="preserve">УСТАВ </w:t>
      </w:r>
    </w:p>
    <w:p w:rsidR="00D206AB" w:rsidRPr="00D206AB" w:rsidRDefault="00D206AB" w:rsidP="00D206AB">
      <w:pPr>
        <w:spacing w:before="100" w:beforeAutospacing="1" w:after="100" w:afterAutospacing="1"/>
        <w:outlineLvl w:val="1"/>
        <w:rPr>
          <w:b/>
          <w:bCs/>
          <w:sz w:val="36"/>
          <w:szCs w:val="36"/>
        </w:rPr>
      </w:pPr>
      <w:r w:rsidRPr="00D206AB">
        <w:rPr>
          <w:b/>
          <w:bCs/>
          <w:sz w:val="36"/>
          <w:szCs w:val="36"/>
        </w:rPr>
        <w:t xml:space="preserve">НА”НАРОДНО ЧИТАЛИЩЕ -ХРИСТО БОТЕВ </w:t>
      </w:r>
      <w:r w:rsidRPr="00D206AB">
        <w:rPr>
          <w:b/>
          <w:bCs/>
          <w:sz w:val="36"/>
          <w:szCs w:val="36"/>
          <w:lang w:val="en-US"/>
        </w:rPr>
        <w:t>-</w:t>
      </w:r>
      <w:r w:rsidRPr="00D206AB">
        <w:rPr>
          <w:b/>
          <w:bCs/>
          <w:sz w:val="36"/>
          <w:szCs w:val="36"/>
        </w:rPr>
        <w:t>1941Г.С.МЕТОДИЕВО,ОБЛ.ДОБРИЧ”</w:t>
      </w:r>
    </w:p>
    <w:p w:rsidR="00D206AB" w:rsidRPr="00D206AB" w:rsidRDefault="00D206AB" w:rsidP="00D206AB">
      <w:pPr>
        <w:spacing w:before="100" w:beforeAutospacing="1" w:after="100" w:afterAutospacing="1"/>
        <w:outlineLvl w:val="1"/>
        <w:rPr>
          <w:b/>
          <w:bCs/>
          <w:sz w:val="28"/>
          <w:szCs w:val="28"/>
        </w:rPr>
      </w:pPr>
      <w:r w:rsidRPr="00D206AB">
        <w:rPr>
          <w:b/>
          <w:bCs/>
          <w:sz w:val="36"/>
          <w:szCs w:val="36"/>
          <w:lang w:val="en-US"/>
        </w:rPr>
        <w:t xml:space="preserve">                                    </w:t>
      </w:r>
    </w:p>
    <w:p w:rsidR="00D206AB" w:rsidRPr="00D206AB" w:rsidRDefault="00D206AB" w:rsidP="00D206AB">
      <w:pPr>
        <w:spacing w:before="100" w:beforeAutospacing="1" w:after="100" w:afterAutospacing="1"/>
        <w:jc w:val="center"/>
        <w:rPr>
          <w:b/>
          <w:bCs/>
        </w:rPr>
      </w:pPr>
      <w:r w:rsidRPr="00D206AB">
        <w:rPr>
          <w:b/>
          <w:bCs/>
          <w:sz w:val="28"/>
          <w:szCs w:val="28"/>
        </w:rPr>
        <w:t>/ приет от Общото събрание на  19.март.2010г .</w:t>
      </w:r>
    </w:p>
    <w:p w:rsidR="00D206AB" w:rsidRPr="00D206AB" w:rsidRDefault="00D206AB" w:rsidP="00D206AB">
      <w:pPr>
        <w:spacing w:before="100" w:beforeAutospacing="1" w:after="100" w:afterAutospacing="1"/>
      </w:pPr>
      <w:r w:rsidRPr="00D206AB">
        <w:rPr>
          <w:b/>
          <w:sz w:val="28"/>
          <w:szCs w:val="28"/>
        </w:rPr>
        <w:t xml:space="preserve">На 25 </w:t>
      </w:r>
      <w:proofErr w:type="spellStart"/>
      <w:r w:rsidRPr="00D206AB">
        <w:rPr>
          <w:b/>
          <w:sz w:val="28"/>
          <w:szCs w:val="28"/>
        </w:rPr>
        <w:t>септмври</w:t>
      </w:r>
      <w:proofErr w:type="spellEnd"/>
      <w:r w:rsidRPr="00D206AB">
        <w:rPr>
          <w:b/>
          <w:sz w:val="28"/>
          <w:szCs w:val="28"/>
        </w:rPr>
        <w:t xml:space="preserve"> </w:t>
      </w:r>
      <w:smartTag w:uri="urn:schemas-microsoft-com:office:smarttags" w:element="metricconverter">
        <w:smartTagPr>
          <w:attr w:name="ProductID" w:val="1940 г"/>
        </w:smartTagPr>
        <w:r w:rsidRPr="00D206AB">
          <w:rPr>
            <w:b/>
            <w:sz w:val="28"/>
            <w:szCs w:val="28"/>
          </w:rPr>
          <w:t>1940 г</w:t>
        </w:r>
      </w:smartTag>
      <w:r w:rsidRPr="00D206AB">
        <w:rPr>
          <w:b/>
          <w:sz w:val="28"/>
          <w:szCs w:val="28"/>
        </w:rPr>
        <w:t>. по</w:t>
      </w:r>
      <w:r w:rsidRPr="00D206AB">
        <w:rPr>
          <w:sz w:val="28"/>
          <w:szCs w:val="28"/>
        </w:rPr>
        <w:t xml:space="preserve"> </w:t>
      </w:r>
      <w:r w:rsidRPr="00D206AB">
        <w:rPr>
          <w:b/>
          <w:sz w:val="28"/>
          <w:szCs w:val="28"/>
        </w:rPr>
        <w:t xml:space="preserve">силата на </w:t>
      </w:r>
      <w:proofErr w:type="spellStart"/>
      <w:r w:rsidRPr="00D206AB">
        <w:rPr>
          <w:b/>
          <w:sz w:val="28"/>
          <w:szCs w:val="28"/>
        </w:rPr>
        <w:t>Крайовската</w:t>
      </w:r>
      <w:proofErr w:type="spellEnd"/>
      <w:r w:rsidRPr="00D206AB">
        <w:rPr>
          <w:b/>
          <w:sz w:val="28"/>
          <w:szCs w:val="28"/>
        </w:rPr>
        <w:t xml:space="preserve"> спогодба ЮЖНА ДОБРУДЖА  е върната в пределите на ОТЕЧЕСТВОТО ни.Възобновена е дейността на културните институти,закрити от румънските окупатори и на първо място на читалищата.Създават се нови.</w:t>
      </w:r>
    </w:p>
    <w:p w:rsidR="00D206AB" w:rsidRPr="00D206AB" w:rsidRDefault="00D206AB" w:rsidP="00D206AB">
      <w:pPr>
        <w:spacing w:before="100" w:beforeAutospacing="1" w:after="100" w:afterAutospacing="1"/>
        <w:rPr>
          <w:b/>
          <w:sz w:val="32"/>
          <w:szCs w:val="32"/>
        </w:rPr>
      </w:pPr>
      <w:r w:rsidRPr="00D206AB">
        <w:rPr>
          <w:b/>
          <w:sz w:val="28"/>
          <w:szCs w:val="28"/>
        </w:rPr>
        <w:t xml:space="preserve">                  „Народно читалище </w:t>
      </w:r>
      <w:r w:rsidRPr="00D206AB">
        <w:rPr>
          <w:b/>
          <w:sz w:val="28"/>
          <w:szCs w:val="28"/>
          <w:lang w:val="en-US"/>
        </w:rPr>
        <w:t>-</w:t>
      </w:r>
      <w:r w:rsidRPr="00D206AB">
        <w:rPr>
          <w:b/>
          <w:sz w:val="28"/>
          <w:szCs w:val="28"/>
        </w:rPr>
        <w:t>Христо Ботев-</w:t>
      </w:r>
      <w:smartTag w:uri="urn:schemas-microsoft-com:office:smarttags" w:element="metricconverter">
        <w:smartTagPr>
          <w:attr w:name="ProductID" w:val="1941 г"/>
        </w:smartTagPr>
        <w:r w:rsidRPr="00D206AB">
          <w:rPr>
            <w:b/>
            <w:sz w:val="28"/>
            <w:szCs w:val="28"/>
          </w:rPr>
          <w:t>1941 г</w:t>
        </w:r>
      </w:smartTag>
      <w:r w:rsidRPr="00D206AB">
        <w:rPr>
          <w:b/>
          <w:sz w:val="28"/>
          <w:szCs w:val="28"/>
        </w:rPr>
        <w:t xml:space="preserve">.с.Методиево,общ.Добричка”е основано през 1941 година.То е единственото културно –просветно средище на любознателните жители на селото.Стожерът на съвременното гражданско общество,хранител на своеобразието на българското изкуство и най -вече на българската идентичност. </w:t>
      </w:r>
    </w:p>
    <w:p w:rsidR="00D206AB" w:rsidRPr="00D206AB" w:rsidRDefault="00D206AB" w:rsidP="00D206AB">
      <w:pPr>
        <w:spacing w:before="100" w:beforeAutospacing="1" w:after="100" w:afterAutospacing="1"/>
        <w:jc w:val="center"/>
        <w:rPr>
          <w:b/>
          <w:sz w:val="32"/>
          <w:szCs w:val="32"/>
        </w:rPr>
      </w:pPr>
      <w:r w:rsidRPr="00D206AB">
        <w:rPr>
          <w:b/>
          <w:bCs/>
          <w:sz w:val="32"/>
          <w:szCs w:val="32"/>
        </w:rPr>
        <w:t>ГЛАВА ПЪРВА</w:t>
      </w:r>
    </w:p>
    <w:p w:rsidR="00D206AB" w:rsidRPr="00D206AB" w:rsidRDefault="00D206AB" w:rsidP="00D206AB">
      <w:pPr>
        <w:spacing w:before="100" w:beforeAutospacing="1" w:after="100" w:afterAutospacing="1"/>
        <w:jc w:val="center"/>
        <w:rPr>
          <w:b/>
        </w:rPr>
      </w:pPr>
      <w:r w:rsidRPr="00D206AB">
        <w:rPr>
          <w:b/>
          <w:bCs/>
          <w:sz w:val="32"/>
          <w:szCs w:val="32"/>
        </w:rPr>
        <w:t>ОБЩИ ПОЛОЖЕНИЯ</w:t>
      </w:r>
    </w:p>
    <w:p w:rsidR="00D206AB" w:rsidRPr="00D206AB" w:rsidRDefault="00D206AB" w:rsidP="00D206AB">
      <w:pPr>
        <w:spacing w:before="100" w:beforeAutospacing="1" w:after="100" w:afterAutospacing="1"/>
        <w:rPr>
          <w:b/>
          <w:sz w:val="28"/>
          <w:szCs w:val="28"/>
        </w:rPr>
      </w:pPr>
      <w:r w:rsidRPr="00D206AB">
        <w:rPr>
          <w:b/>
          <w:bCs/>
          <w:sz w:val="28"/>
          <w:szCs w:val="28"/>
        </w:rPr>
        <w:t>Чл.1</w:t>
      </w:r>
      <w:r w:rsidRPr="00D206AB">
        <w:rPr>
          <w:b/>
        </w:rPr>
        <w:t>.”</w:t>
      </w:r>
      <w:r w:rsidRPr="00D206AB">
        <w:rPr>
          <w:b/>
          <w:sz w:val="28"/>
          <w:szCs w:val="28"/>
        </w:rPr>
        <w:t xml:space="preserve">Народно читалище </w:t>
      </w:r>
      <w:r w:rsidRPr="00D206AB">
        <w:rPr>
          <w:b/>
          <w:sz w:val="28"/>
          <w:szCs w:val="28"/>
          <w:lang w:val="en-US"/>
        </w:rPr>
        <w:t>-</w:t>
      </w:r>
      <w:r w:rsidRPr="00D206AB">
        <w:rPr>
          <w:b/>
          <w:sz w:val="28"/>
          <w:szCs w:val="28"/>
        </w:rPr>
        <w:t>Христо Ботев-</w:t>
      </w:r>
      <w:smartTag w:uri="urn:schemas-microsoft-com:office:smarttags" w:element="metricconverter">
        <w:smartTagPr>
          <w:attr w:name="ProductID" w:val="1941 г"/>
        </w:smartTagPr>
        <w:r w:rsidRPr="00D206AB">
          <w:rPr>
            <w:b/>
            <w:sz w:val="28"/>
            <w:szCs w:val="28"/>
          </w:rPr>
          <w:t>1941 г</w:t>
        </w:r>
      </w:smartTag>
      <w:r w:rsidRPr="00D206AB">
        <w:rPr>
          <w:b/>
          <w:sz w:val="28"/>
          <w:szCs w:val="28"/>
        </w:rPr>
        <w:t>.с.Методиево,общ.Добричка″е самоуправляващо се,българско независимо културно-просветно сдружение на населението. То е създадено и работи на принципите на демократизма и на доброволността .В своята дейност то изпълнява и държавни културно-просветни задачи.Седалище: с.Методиево,общ.Добричка,област Добрич,улица Първа №37</w:t>
      </w:r>
    </w:p>
    <w:p w:rsidR="00D206AB" w:rsidRPr="00D206AB" w:rsidRDefault="00D206AB" w:rsidP="00D206AB">
      <w:pPr>
        <w:spacing w:before="100" w:beforeAutospacing="1" w:after="100" w:afterAutospacing="1"/>
        <w:rPr>
          <w:b/>
          <w:sz w:val="28"/>
          <w:szCs w:val="28"/>
        </w:rPr>
      </w:pPr>
      <w:r w:rsidRPr="00D206AB">
        <w:rPr>
          <w:b/>
          <w:sz w:val="28"/>
          <w:szCs w:val="28"/>
        </w:rPr>
        <w:t xml:space="preserve">Вписано е в регистъра на Министерството на културата под №579 от </w:t>
      </w:r>
      <w:smartTag w:uri="urn:schemas-microsoft-com:office:smarttags" w:element="metricconverter">
        <w:smartTagPr>
          <w:attr w:name="ProductID" w:val="2004 г"/>
        </w:smartTagPr>
        <w:r w:rsidRPr="00D206AB">
          <w:rPr>
            <w:b/>
            <w:sz w:val="28"/>
            <w:szCs w:val="28"/>
          </w:rPr>
          <w:t>2004 г</w:t>
        </w:r>
      </w:smartTag>
      <w:r w:rsidRPr="00D206AB">
        <w:rPr>
          <w:b/>
          <w:sz w:val="28"/>
          <w:szCs w:val="28"/>
        </w:rPr>
        <w:t xml:space="preserve">. </w:t>
      </w:r>
    </w:p>
    <w:p w:rsidR="00D206AB" w:rsidRPr="00D206AB" w:rsidRDefault="00D206AB" w:rsidP="00D206AB">
      <w:pPr>
        <w:spacing w:before="100" w:beforeAutospacing="1" w:after="100" w:afterAutospacing="1"/>
        <w:rPr>
          <w:b/>
          <w:sz w:val="28"/>
          <w:szCs w:val="28"/>
        </w:rPr>
      </w:pPr>
      <w:r w:rsidRPr="00D206AB">
        <w:rPr>
          <w:b/>
          <w:bCs/>
          <w:sz w:val="28"/>
          <w:szCs w:val="28"/>
        </w:rPr>
        <w:t>Чл.2.</w:t>
      </w:r>
      <w:r w:rsidRPr="00D206AB">
        <w:rPr>
          <w:b/>
          <w:sz w:val="28"/>
          <w:szCs w:val="28"/>
        </w:rPr>
        <w:t xml:space="preserve"> Читалището е юридическо лице с нестопанска цел в обществена полза.В дейността му могат да участват всички физически лица без оглед на ограничения на възраст и пол,политически и религиозни възгледи и етническо самосъзнание.</w:t>
      </w:r>
    </w:p>
    <w:p w:rsidR="00D206AB" w:rsidRPr="00D206AB" w:rsidRDefault="00D206AB" w:rsidP="00D206AB">
      <w:pPr>
        <w:spacing w:before="100" w:beforeAutospacing="1" w:after="100" w:afterAutospacing="1"/>
        <w:rPr>
          <w:b/>
          <w:sz w:val="28"/>
          <w:szCs w:val="28"/>
        </w:rPr>
      </w:pPr>
      <w:r w:rsidRPr="00D206AB">
        <w:rPr>
          <w:b/>
          <w:bCs/>
          <w:sz w:val="28"/>
          <w:szCs w:val="28"/>
        </w:rPr>
        <w:lastRenderedPageBreak/>
        <w:t>Чл.З</w:t>
      </w:r>
      <w:r w:rsidRPr="00D206AB">
        <w:rPr>
          <w:b/>
          <w:sz w:val="28"/>
          <w:szCs w:val="28"/>
        </w:rPr>
        <w:t>. Читалището се представлява заедно и поотделно както от председателя, така и от секретаря.</w:t>
      </w:r>
    </w:p>
    <w:p w:rsidR="00D206AB" w:rsidRPr="00D206AB" w:rsidRDefault="00D206AB" w:rsidP="00D206AB">
      <w:pPr>
        <w:spacing w:before="100" w:beforeAutospacing="1" w:after="100" w:afterAutospacing="1"/>
        <w:rPr>
          <w:b/>
          <w:sz w:val="28"/>
          <w:szCs w:val="28"/>
        </w:rPr>
      </w:pPr>
      <w:r w:rsidRPr="00D206AB">
        <w:rPr>
          <w:b/>
          <w:bCs/>
          <w:sz w:val="28"/>
          <w:szCs w:val="28"/>
        </w:rPr>
        <w:t>Чл.4.</w:t>
      </w:r>
      <w:r w:rsidRPr="00D206AB">
        <w:rPr>
          <w:b/>
          <w:sz w:val="28"/>
          <w:szCs w:val="28"/>
        </w:rPr>
        <w:t xml:space="preserve"> Читалището  работи в тясно взаимодействие с учебните заведения,културни институции,църква,обществени и стопански организации,фирми и други,които извършват или подпомагат културно-просветна,</w:t>
      </w:r>
      <w:r w:rsidRPr="00D206AB">
        <w:rPr>
          <w:sz w:val="28"/>
          <w:szCs w:val="28"/>
        </w:rPr>
        <w:t xml:space="preserve"> </w:t>
      </w:r>
      <w:r w:rsidRPr="00D206AB">
        <w:rPr>
          <w:b/>
          <w:sz w:val="28"/>
          <w:szCs w:val="28"/>
        </w:rPr>
        <w:t>социална и информационна дейност.</w:t>
      </w:r>
    </w:p>
    <w:p w:rsidR="00D206AB" w:rsidRPr="00D206AB" w:rsidRDefault="00D206AB" w:rsidP="00D206AB">
      <w:pPr>
        <w:spacing w:before="100" w:beforeAutospacing="1" w:after="100" w:afterAutospacing="1"/>
        <w:rPr>
          <w:b/>
          <w:sz w:val="28"/>
          <w:szCs w:val="28"/>
        </w:rPr>
      </w:pPr>
      <w:r w:rsidRPr="00D206AB">
        <w:rPr>
          <w:b/>
          <w:sz w:val="28"/>
          <w:szCs w:val="28"/>
        </w:rPr>
        <w:t xml:space="preserve"> Чл.5 .Читалището поддържа отношения на сътрудничество и координация с държавните и обществените органи и организации от различни нива,на които законите възлагат определени задължения в областта на културата.</w:t>
      </w:r>
    </w:p>
    <w:p w:rsidR="00D206AB" w:rsidRPr="00D206AB" w:rsidRDefault="00D206AB" w:rsidP="00D206AB">
      <w:pPr>
        <w:tabs>
          <w:tab w:val="left" w:pos="345"/>
        </w:tabs>
        <w:spacing w:before="100" w:beforeAutospacing="1" w:after="100" w:afterAutospacing="1"/>
        <w:rPr>
          <w:b/>
          <w:bCs/>
          <w:sz w:val="32"/>
          <w:szCs w:val="32"/>
        </w:rPr>
      </w:pPr>
    </w:p>
    <w:p w:rsidR="00D206AB" w:rsidRPr="00D206AB" w:rsidRDefault="00D206AB" w:rsidP="00D206AB">
      <w:pPr>
        <w:spacing w:before="100" w:beforeAutospacing="1" w:after="100" w:afterAutospacing="1"/>
        <w:rPr>
          <w:b/>
          <w:bCs/>
          <w:sz w:val="32"/>
          <w:szCs w:val="32"/>
        </w:rPr>
      </w:pPr>
      <w:r w:rsidRPr="00D206AB">
        <w:rPr>
          <w:b/>
          <w:bCs/>
          <w:sz w:val="32"/>
          <w:szCs w:val="32"/>
        </w:rPr>
        <w:t xml:space="preserve">                             ГЛАВА ВТОРА</w:t>
      </w:r>
    </w:p>
    <w:p w:rsidR="00D206AB" w:rsidRPr="00D206AB" w:rsidRDefault="00D206AB" w:rsidP="00D206AB">
      <w:pPr>
        <w:spacing w:before="100" w:beforeAutospacing="1" w:after="100" w:afterAutospacing="1"/>
        <w:rPr>
          <w:b/>
          <w:bCs/>
          <w:sz w:val="32"/>
          <w:szCs w:val="32"/>
        </w:rPr>
      </w:pPr>
    </w:p>
    <w:p w:rsidR="00D206AB" w:rsidRPr="00D206AB" w:rsidRDefault="00D206AB" w:rsidP="00D206AB">
      <w:pPr>
        <w:spacing w:before="100" w:beforeAutospacing="1" w:after="100" w:afterAutospacing="1"/>
        <w:rPr>
          <w:b/>
          <w:bCs/>
          <w:sz w:val="32"/>
          <w:szCs w:val="32"/>
        </w:rPr>
      </w:pPr>
      <w:r w:rsidRPr="00D206AB">
        <w:rPr>
          <w:b/>
          <w:bCs/>
          <w:sz w:val="32"/>
          <w:szCs w:val="32"/>
        </w:rPr>
        <w:t>ЦЕЛИ И ЗАДАЧИ</w:t>
      </w:r>
    </w:p>
    <w:p w:rsidR="00D206AB" w:rsidRPr="00D206AB" w:rsidRDefault="00D206AB" w:rsidP="00D206AB">
      <w:pPr>
        <w:spacing w:before="100" w:beforeAutospacing="1" w:after="100" w:afterAutospacing="1"/>
        <w:rPr>
          <w:sz w:val="28"/>
          <w:szCs w:val="28"/>
        </w:rPr>
      </w:pPr>
      <w:r w:rsidRPr="00D206AB">
        <w:rPr>
          <w:b/>
          <w:bCs/>
          <w:sz w:val="28"/>
          <w:szCs w:val="28"/>
        </w:rPr>
        <w:t>Чл.6.</w:t>
      </w:r>
      <w:r w:rsidRPr="00D206AB">
        <w:rPr>
          <w:sz w:val="28"/>
          <w:szCs w:val="28"/>
        </w:rPr>
        <w:t xml:space="preserve"> </w:t>
      </w:r>
      <w:r w:rsidRPr="00D206AB">
        <w:rPr>
          <w:b/>
          <w:sz w:val="28"/>
          <w:szCs w:val="28"/>
        </w:rPr>
        <w:t>Целите на „Народно читалище-Христо Ботев-</w:t>
      </w:r>
      <w:r w:rsidRPr="00D206AB">
        <w:rPr>
          <w:sz w:val="28"/>
          <w:szCs w:val="28"/>
        </w:rPr>
        <w:t>1941г</w:t>
      </w:r>
      <w:r w:rsidRPr="00D206AB">
        <w:rPr>
          <w:b/>
          <w:sz w:val="28"/>
          <w:szCs w:val="28"/>
        </w:rPr>
        <w:t>.с.Методиево,общ.Добричка”са да задоволява потребностите на населението,свързани със:</w:t>
      </w:r>
    </w:p>
    <w:p w:rsidR="00D206AB" w:rsidRPr="00D206AB" w:rsidRDefault="00D206AB" w:rsidP="00D206AB">
      <w:pPr>
        <w:spacing w:before="100" w:beforeAutospacing="1" w:after="100" w:afterAutospacing="1"/>
        <w:rPr>
          <w:b/>
          <w:sz w:val="28"/>
          <w:szCs w:val="28"/>
        </w:rPr>
      </w:pPr>
      <w:r w:rsidRPr="00D206AB">
        <w:rPr>
          <w:b/>
          <w:sz w:val="28"/>
          <w:szCs w:val="28"/>
        </w:rPr>
        <w:t xml:space="preserve">1.Развитие и обогатяване на културния живот,социалната и образователна дейност в селото и региона.     </w:t>
      </w:r>
    </w:p>
    <w:p w:rsidR="00D206AB" w:rsidRPr="00D206AB" w:rsidRDefault="00D206AB" w:rsidP="00D206AB">
      <w:pPr>
        <w:spacing w:before="100" w:beforeAutospacing="1" w:after="100" w:afterAutospacing="1"/>
        <w:rPr>
          <w:b/>
          <w:sz w:val="28"/>
          <w:szCs w:val="28"/>
        </w:rPr>
      </w:pPr>
      <w:r w:rsidRPr="00D206AB">
        <w:rPr>
          <w:b/>
          <w:sz w:val="28"/>
          <w:szCs w:val="28"/>
        </w:rPr>
        <w:t>2.3апазване на обичаите и традициите на българския народ.</w:t>
      </w:r>
    </w:p>
    <w:p w:rsidR="00D206AB" w:rsidRPr="00D206AB" w:rsidRDefault="00D206AB" w:rsidP="00D206AB">
      <w:pPr>
        <w:spacing w:before="100" w:beforeAutospacing="1" w:after="100" w:afterAutospacing="1"/>
        <w:rPr>
          <w:b/>
          <w:sz w:val="28"/>
          <w:szCs w:val="28"/>
        </w:rPr>
      </w:pPr>
      <w:r w:rsidRPr="00D206AB">
        <w:rPr>
          <w:b/>
          <w:sz w:val="28"/>
          <w:szCs w:val="28"/>
        </w:rPr>
        <w:t>З.Развиване на творческите способности,разширяване на знанията на гражданите и приобщаването им към ценностите и постиженията на науката,изкуството и културата.</w:t>
      </w:r>
    </w:p>
    <w:p w:rsidR="00D206AB" w:rsidRPr="00D206AB" w:rsidRDefault="00D206AB" w:rsidP="00D206AB">
      <w:pPr>
        <w:spacing w:before="100" w:beforeAutospacing="1" w:after="100" w:afterAutospacing="1"/>
        <w:rPr>
          <w:b/>
          <w:sz w:val="28"/>
          <w:szCs w:val="28"/>
        </w:rPr>
      </w:pPr>
      <w:r w:rsidRPr="00D206AB">
        <w:rPr>
          <w:b/>
          <w:sz w:val="28"/>
          <w:szCs w:val="28"/>
        </w:rPr>
        <w:t>4.Създаване на условия за общуване между хората , възпитаване и утвърждаване на националното самосъзнание и общочовешка нравственост.</w:t>
      </w:r>
    </w:p>
    <w:p w:rsidR="00D206AB" w:rsidRPr="00D206AB" w:rsidRDefault="00D206AB" w:rsidP="00D206AB">
      <w:pPr>
        <w:spacing w:before="100" w:beforeAutospacing="1" w:after="100" w:afterAutospacing="1"/>
        <w:rPr>
          <w:b/>
          <w:sz w:val="28"/>
          <w:szCs w:val="28"/>
        </w:rPr>
      </w:pPr>
      <w:r w:rsidRPr="00D206AB">
        <w:rPr>
          <w:b/>
          <w:sz w:val="28"/>
          <w:szCs w:val="28"/>
        </w:rPr>
        <w:t>5.Осигуряване на достъп до информация.</w:t>
      </w:r>
    </w:p>
    <w:p w:rsidR="00D206AB" w:rsidRPr="00D206AB" w:rsidRDefault="00D206AB" w:rsidP="00D206AB">
      <w:pPr>
        <w:spacing w:before="100" w:beforeAutospacing="1" w:after="100" w:afterAutospacing="1"/>
        <w:rPr>
          <w:b/>
          <w:sz w:val="28"/>
          <w:szCs w:val="28"/>
        </w:rPr>
      </w:pPr>
      <w:r w:rsidRPr="00D206AB">
        <w:rPr>
          <w:b/>
          <w:sz w:val="28"/>
          <w:szCs w:val="28"/>
        </w:rPr>
        <w:t>6. По-добра материална база и комфорт на читалището.</w:t>
      </w:r>
    </w:p>
    <w:p w:rsidR="00D206AB" w:rsidRPr="00D206AB" w:rsidRDefault="00D206AB" w:rsidP="00D206AB">
      <w:pPr>
        <w:spacing w:before="100" w:beforeAutospacing="1" w:after="100" w:afterAutospacing="1"/>
        <w:rPr>
          <w:b/>
          <w:sz w:val="28"/>
          <w:szCs w:val="28"/>
        </w:rPr>
      </w:pPr>
      <w:r w:rsidRPr="00D206AB">
        <w:rPr>
          <w:b/>
          <w:bCs/>
          <w:sz w:val="28"/>
          <w:szCs w:val="28"/>
        </w:rPr>
        <w:t>Чл.7.</w:t>
      </w:r>
      <w:r w:rsidRPr="00D206AB">
        <w:rPr>
          <w:b/>
          <w:sz w:val="28"/>
          <w:szCs w:val="28"/>
        </w:rPr>
        <w:t xml:space="preserve"> Читалището осъществява своите цели чрез следните основни дейности:</w:t>
      </w:r>
    </w:p>
    <w:p w:rsidR="00D206AB" w:rsidRPr="00D206AB" w:rsidRDefault="00D206AB" w:rsidP="00D206AB">
      <w:pPr>
        <w:spacing w:before="100" w:beforeAutospacing="1" w:after="100" w:afterAutospacing="1"/>
        <w:rPr>
          <w:b/>
          <w:sz w:val="28"/>
          <w:szCs w:val="28"/>
        </w:rPr>
      </w:pPr>
      <w:r w:rsidRPr="00D206AB">
        <w:rPr>
          <w:b/>
          <w:sz w:val="28"/>
          <w:szCs w:val="28"/>
        </w:rPr>
        <w:lastRenderedPageBreak/>
        <w:t xml:space="preserve">1.Уреждане  и </w:t>
      </w:r>
      <w:proofErr w:type="spellStart"/>
      <w:r w:rsidRPr="00D206AB">
        <w:rPr>
          <w:b/>
          <w:sz w:val="28"/>
          <w:szCs w:val="28"/>
        </w:rPr>
        <w:t>подържане</w:t>
      </w:r>
      <w:proofErr w:type="spellEnd"/>
      <w:r w:rsidRPr="00D206AB">
        <w:rPr>
          <w:b/>
          <w:sz w:val="28"/>
          <w:szCs w:val="28"/>
        </w:rPr>
        <w:t xml:space="preserve"> библиотека и читалня.</w:t>
      </w:r>
    </w:p>
    <w:p w:rsidR="00D206AB" w:rsidRPr="00D206AB" w:rsidRDefault="00D206AB" w:rsidP="00D206AB">
      <w:pPr>
        <w:spacing w:before="100" w:beforeAutospacing="1" w:after="100" w:afterAutospacing="1"/>
        <w:rPr>
          <w:b/>
          <w:sz w:val="28"/>
          <w:szCs w:val="28"/>
        </w:rPr>
      </w:pPr>
      <w:r w:rsidRPr="00D206AB">
        <w:rPr>
          <w:b/>
          <w:sz w:val="28"/>
          <w:szCs w:val="28"/>
        </w:rPr>
        <w:t>1.Развиване и подпомагане на любителското художествено творчество.;</w:t>
      </w:r>
    </w:p>
    <w:p w:rsidR="00D206AB" w:rsidRPr="00D206AB" w:rsidRDefault="00D206AB" w:rsidP="00D206AB">
      <w:pPr>
        <w:spacing w:before="100" w:beforeAutospacing="1" w:after="100" w:afterAutospacing="1"/>
        <w:rPr>
          <w:sz w:val="28"/>
          <w:szCs w:val="28"/>
        </w:rPr>
      </w:pPr>
      <w:r w:rsidRPr="00D206AB">
        <w:rPr>
          <w:b/>
          <w:sz w:val="28"/>
          <w:szCs w:val="28"/>
        </w:rPr>
        <w:t xml:space="preserve">2.Организиране на школи,кръжоци, ателиета, </w:t>
      </w:r>
      <w:proofErr w:type="spellStart"/>
      <w:r w:rsidRPr="00D206AB">
        <w:rPr>
          <w:b/>
          <w:sz w:val="28"/>
          <w:szCs w:val="28"/>
        </w:rPr>
        <w:t>студиа</w:t>
      </w:r>
      <w:proofErr w:type="spellEnd"/>
      <w:r w:rsidRPr="00D206AB">
        <w:rPr>
          <w:b/>
          <w:sz w:val="28"/>
          <w:szCs w:val="28"/>
        </w:rPr>
        <w:t xml:space="preserve"> и курсове по изкуства и за изучаване на чужди езици и научно-технически знания,занималня за подготовка на учебна дейност, клубове по интереси за </w:t>
      </w:r>
      <w:proofErr w:type="spellStart"/>
      <w:r w:rsidRPr="00D206AB">
        <w:rPr>
          <w:b/>
          <w:sz w:val="28"/>
          <w:szCs w:val="28"/>
        </w:rPr>
        <w:t>проучвателска</w:t>
      </w:r>
      <w:proofErr w:type="spellEnd"/>
      <w:r w:rsidRPr="00D206AB">
        <w:rPr>
          <w:b/>
          <w:sz w:val="28"/>
          <w:szCs w:val="28"/>
        </w:rPr>
        <w:t xml:space="preserve"> и </w:t>
      </w:r>
      <w:proofErr w:type="spellStart"/>
      <w:r w:rsidRPr="00D206AB">
        <w:rPr>
          <w:b/>
          <w:sz w:val="28"/>
          <w:szCs w:val="28"/>
        </w:rPr>
        <w:t>събирателска</w:t>
      </w:r>
      <w:proofErr w:type="spellEnd"/>
      <w:r w:rsidRPr="00D206AB">
        <w:rPr>
          <w:b/>
          <w:sz w:val="28"/>
          <w:szCs w:val="28"/>
        </w:rPr>
        <w:t xml:space="preserve"> дейност в областта на фолклора,етнографията и </w:t>
      </w:r>
      <w:proofErr w:type="spellStart"/>
      <w:r w:rsidRPr="00D206AB">
        <w:rPr>
          <w:b/>
          <w:sz w:val="28"/>
          <w:szCs w:val="28"/>
        </w:rPr>
        <w:t>краезнанито</w:t>
      </w:r>
      <w:proofErr w:type="spellEnd"/>
      <w:r w:rsidRPr="00D206AB">
        <w:rPr>
          <w:b/>
          <w:sz w:val="28"/>
          <w:szCs w:val="28"/>
        </w:rPr>
        <w:t>,екологията и др.,организиране на свободното време на ученици и възрастни във извън учебни, извън училищни и извън работни форми на заетост</w:t>
      </w:r>
      <w:r w:rsidRPr="00D206AB">
        <w:rPr>
          <w:sz w:val="28"/>
          <w:szCs w:val="28"/>
        </w:rPr>
        <w:t>;</w:t>
      </w:r>
    </w:p>
    <w:p w:rsidR="00D206AB" w:rsidRPr="00D206AB" w:rsidRDefault="00D206AB" w:rsidP="00D206AB">
      <w:pPr>
        <w:spacing w:before="100" w:beforeAutospacing="1" w:after="100" w:afterAutospacing="1"/>
        <w:rPr>
          <w:b/>
          <w:sz w:val="28"/>
          <w:szCs w:val="28"/>
        </w:rPr>
      </w:pPr>
      <w:r w:rsidRPr="00D206AB">
        <w:rPr>
          <w:b/>
          <w:sz w:val="28"/>
          <w:szCs w:val="28"/>
        </w:rPr>
        <w:t>3.Организиране празненства,концерти,спектакли, театър, чествания и младежки дейности.</w:t>
      </w:r>
    </w:p>
    <w:p w:rsidR="00D206AB" w:rsidRPr="00D206AB" w:rsidRDefault="00D206AB" w:rsidP="00D206AB">
      <w:pPr>
        <w:spacing w:before="100" w:beforeAutospacing="1" w:after="100" w:afterAutospacing="1"/>
        <w:rPr>
          <w:b/>
          <w:sz w:val="28"/>
          <w:szCs w:val="28"/>
        </w:rPr>
      </w:pPr>
      <w:r w:rsidRPr="00D206AB">
        <w:rPr>
          <w:b/>
          <w:sz w:val="28"/>
          <w:szCs w:val="28"/>
        </w:rPr>
        <w:t>4.Народни университети и лектории.</w:t>
      </w:r>
    </w:p>
    <w:p w:rsidR="00D206AB" w:rsidRPr="00D206AB" w:rsidRDefault="00D206AB" w:rsidP="00D206AB">
      <w:pPr>
        <w:spacing w:before="100" w:beforeAutospacing="1" w:after="100" w:afterAutospacing="1"/>
        <w:rPr>
          <w:b/>
          <w:sz w:val="28"/>
          <w:szCs w:val="28"/>
        </w:rPr>
      </w:pPr>
      <w:r w:rsidRPr="00D206AB">
        <w:rPr>
          <w:b/>
          <w:sz w:val="28"/>
          <w:szCs w:val="28"/>
        </w:rPr>
        <w:t>5.Създаване и съхраняване на музейни колекции съгласно Закона за културното наследство и художествени колекции.;</w:t>
      </w:r>
    </w:p>
    <w:p w:rsidR="00D206AB" w:rsidRPr="00D206AB" w:rsidRDefault="00D206AB" w:rsidP="00D206AB">
      <w:pPr>
        <w:spacing w:before="100" w:beforeAutospacing="1" w:after="100" w:afterAutospacing="1"/>
        <w:rPr>
          <w:b/>
          <w:sz w:val="28"/>
          <w:szCs w:val="28"/>
        </w:rPr>
      </w:pPr>
      <w:r w:rsidRPr="00D206AB">
        <w:rPr>
          <w:b/>
          <w:sz w:val="28"/>
          <w:szCs w:val="28"/>
        </w:rPr>
        <w:t>6.Организиране на</w:t>
      </w:r>
      <w:r w:rsidRPr="00D206AB">
        <w:rPr>
          <w:b/>
          <w:i/>
          <w:iCs/>
          <w:sz w:val="28"/>
          <w:szCs w:val="28"/>
        </w:rPr>
        <w:t xml:space="preserve"> </w:t>
      </w:r>
      <w:r w:rsidRPr="00D206AB">
        <w:rPr>
          <w:b/>
          <w:sz w:val="28"/>
          <w:szCs w:val="28"/>
        </w:rPr>
        <w:t xml:space="preserve">кино-и </w:t>
      </w:r>
      <w:proofErr w:type="spellStart"/>
      <w:r w:rsidRPr="00D206AB">
        <w:rPr>
          <w:b/>
          <w:sz w:val="28"/>
          <w:szCs w:val="28"/>
        </w:rPr>
        <w:t>видеопоказ</w:t>
      </w:r>
      <w:proofErr w:type="spellEnd"/>
      <w:r w:rsidRPr="00D206AB">
        <w:rPr>
          <w:b/>
          <w:sz w:val="28"/>
          <w:szCs w:val="28"/>
        </w:rPr>
        <w:t>, на фото-,фоно-,</w:t>
      </w:r>
      <w:proofErr w:type="spellStart"/>
      <w:r w:rsidRPr="00D206AB">
        <w:rPr>
          <w:b/>
          <w:sz w:val="28"/>
          <w:szCs w:val="28"/>
        </w:rPr>
        <w:t>филмо</w:t>
      </w:r>
      <w:proofErr w:type="spellEnd"/>
      <w:r w:rsidRPr="00D206AB">
        <w:rPr>
          <w:b/>
          <w:sz w:val="28"/>
          <w:szCs w:val="28"/>
        </w:rPr>
        <w:t xml:space="preserve"> и видеотеки както и създаване и поддържане на електронни информационни мрежи.;</w:t>
      </w:r>
    </w:p>
    <w:p w:rsidR="00D206AB" w:rsidRPr="00D206AB" w:rsidRDefault="00D206AB" w:rsidP="00D206AB">
      <w:pPr>
        <w:spacing w:before="100" w:beforeAutospacing="1" w:after="100" w:afterAutospacing="1"/>
        <w:rPr>
          <w:b/>
          <w:sz w:val="28"/>
          <w:szCs w:val="28"/>
        </w:rPr>
      </w:pPr>
      <w:r w:rsidRPr="00D206AB">
        <w:rPr>
          <w:b/>
          <w:sz w:val="28"/>
          <w:szCs w:val="28"/>
        </w:rPr>
        <w:t>7.Предоставяне на компютърни и интернет услуги.;</w:t>
      </w:r>
    </w:p>
    <w:p w:rsidR="00D206AB" w:rsidRPr="00D206AB" w:rsidRDefault="00D206AB" w:rsidP="00D206AB">
      <w:pPr>
        <w:spacing w:before="100" w:beforeAutospacing="1" w:after="100" w:afterAutospacing="1"/>
        <w:rPr>
          <w:b/>
          <w:sz w:val="28"/>
          <w:szCs w:val="28"/>
        </w:rPr>
      </w:pPr>
      <w:r w:rsidRPr="00D206AB">
        <w:rPr>
          <w:b/>
          <w:sz w:val="28"/>
          <w:szCs w:val="28"/>
        </w:rPr>
        <w:t>8.Предоставяне на социални и информационни  услуги.;</w:t>
      </w:r>
    </w:p>
    <w:p w:rsidR="00D206AB" w:rsidRPr="00D206AB" w:rsidRDefault="00D206AB" w:rsidP="00D206AB">
      <w:pPr>
        <w:spacing w:before="100" w:beforeAutospacing="1" w:after="100" w:afterAutospacing="1"/>
        <w:rPr>
          <w:b/>
          <w:sz w:val="28"/>
          <w:szCs w:val="28"/>
        </w:rPr>
      </w:pPr>
      <w:r w:rsidRPr="00D206AB">
        <w:rPr>
          <w:b/>
          <w:sz w:val="28"/>
          <w:szCs w:val="28"/>
        </w:rPr>
        <w:t xml:space="preserve">9. Разработване и реализирани на проектни предложения като бенефициент и/или като партньор към оперативни програми и/или схеми за </w:t>
      </w:r>
      <w:proofErr w:type="spellStart"/>
      <w:r w:rsidRPr="00D206AB">
        <w:rPr>
          <w:b/>
          <w:sz w:val="28"/>
          <w:szCs w:val="28"/>
        </w:rPr>
        <w:t>безвъзмезно</w:t>
      </w:r>
      <w:proofErr w:type="spellEnd"/>
      <w:r w:rsidRPr="00D206AB">
        <w:rPr>
          <w:b/>
          <w:sz w:val="28"/>
          <w:szCs w:val="28"/>
        </w:rPr>
        <w:t xml:space="preserve"> финансиране,  </w:t>
      </w:r>
      <w:proofErr w:type="spellStart"/>
      <w:r w:rsidRPr="00D206AB">
        <w:rPr>
          <w:b/>
          <w:sz w:val="28"/>
          <w:szCs w:val="28"/>
        </w:rPr>
        <w:t>съфинансирани</w:t>
      </w:r>
      <w:proofErr w:type="spellEnd"/>
      <w:r w:rsidRPr="00D206AB">
        <w:rPr>
          <w:b/>
          <w:sz w:val="28"/>
          <w:szCs w:val="28"/>
        </w:rPr>
        <w:t xml:space="preserve"> от Европейски фондове, към донорски програми и организации.</w:t>
      </w:r>
    </w:p>
    <w:p w:rsidR="00D206AB" w:rsidRPr="00D206AB" w:rsidRDefault="00D206AB" w:rsidP="00D206AB">
      <w:pPr>
        <w:spacing w:before="100" w:beforeAutospacing="1" w:after="100" w:afterAutospacing="1"/>
        <w:rPr>
          <w:b/>
          <w:sz w:val="28"/>
          <w:szCs w:val="28"/>
        </w:rPr>
      </w:pPr>
      <w:r w:rsidRPr="00D206AB">
        <w:rPr>
          <w:b/>
          <w:sz w:val="28"/>
          <w:szCs w:val="28"/>
        </w:rPr>
        <w:t>10. Рекламна дейност.;</w:t>
      </w:r>
    </w:p>
    <w:p w:rsidR="00D206AB" w:rsidRPr="00D206AB" w:rsidRDefault="00D206AB" w:rsidP="00D206AB">
      <w:pPr>
        <w:spacing w:before="100" w:beforeAutospacing="1" w:after="100" w:afterAutospacing="1"/>
        <w:rPr>
          <w:b/>
          <w:sz w:val="28"/>
          <w:szCs w:val="28"/>
        </w:rPr>
      </w:pPr>
      <w:r w:rsidRPr="00D206AB">
        <w:rPr>
          <w:b/>
          <w:sz w:val="28"/>
          <w:szCs w:val="28"/>
        </w:rPr>
        <w:t>11. Посредническа дейност.;</w:t>
      </w:r>
    </w:p>
    <w:p w:rsidR="00D206AB" w:rsidRPr="00D206AB" w:rsidRDefault="00D206AB" w:rsidP="00D206AB">
      <w:pPr>
        <w:spacing w:before="100" w:beforeAutospacing="1" w:after="100" w:afterAutospacing="1"/>
        <w:rPr>
          <w:b/>
          <w:sz w:val="28"/>
          <w:szCs w:val="28"/>
        </w:rPr>
      </w:pPr>
      <w:r w:rsidRPr="00D206AB">
        <w:rPr>
          <w:b/>
          <w:bCs/>
          <w:sz w:val="28"/>
          <w:szCs w:val="28"/>
        </w:rPr>
        <w:t>Чл.8.</w:t>
      </w:r>
      <w:r w:rsidRPr="00D206AB">
        <w:rPr>
          <w:b/>
          <w:sz w:val="28"/>
          <w:szCs w:val="28"/>
        </w:rPr>
        <w:t xml:space="preserve"> Читалището може да развива и допълнителна стопанска дейност, свързана с предмета на основната му дейност, в съответствие с действащото законодателство,като използва приходите от нея за постигане на определените в чл.6 цели.Читалището не разпределя печалба.</w:t>
      </w:r>
    </w:p>
    <w:p w:rsidR="00D206AB" w:rsidRPr="00D206AB" w:rsidRDefault="00D206AB" w:rsidP="00D206AB">
      <w:pPr>
        <w:spacing w:before="100" w:beforeAutospacing="1" w:after="100" w:afterAutospacing="1"/>
        <w:rPr>
          <w:b/>
          <w:sz w:val="28"/>
          <w:szCs w:val="28"/>
        </w:rPr>
      </w:pPr>
      <w:r w:rsidRPr="00D206AB">
        <w:rPr>
          <w:b/>
          <w:bCs/>
          <w:sz w:val="28"/>
          <w:szCs w:val="28"/>
        </w:rPr>
        <w:lastRenderedPageBreak/>
        <w:t>Чл. 9.</w:t>
      </w:r>
      <w:r w:rsidRPr="00D206AB">
        <w:rPr>
          <w:b/>
          <w:sz w:val="28"/>
          <w:szCs w:val="28"/>
        </w:rPr>
        <w:t>Читалището няма право да предоставя собствено или ползвано от него имущество възмездно или безвъзмездно :</w:t>
      </w:r>
    </w:p>
    <w:p w:rsidR="00D206AB" w:rsidRPr="00D206AB" w:rsidRDefault="00D206AB" w:rsidP="00D206AB">
      <w:pPr>
        <w:spacing w:before="100" w:beforeAutospacing="1" w:after="100" w:afterAutospacing="1"/>
        <w:rPr>
          <w:b/>
          <w:sz w:val="28"/>
          <w:szCs w:val="28"/>
        </w:rPr>
      </w:pPr>
      <w:r w:rsidRPr="00D206AB">
        <w:rPr>
          <w:b/>
          <w:sz w:val="28"/>
          <w:szCs w:val="28"/>
        </w:rPr>
        <w:t>1.3а хазартни игри и нощни заведения.</w:t>
      </w:r>
    </w:p>
    <w:p w:rsidR="00D206AB" w:rsidRPr="00D206AB" w:rsidRDefault="00D206AB" w:rsidP="00D206AB">
      <w:pPr>
        <w:spacing w:before="100" w:beforeAutospacing="1" w:after="100" w:afterAutospacing="1"/>
        <w:rPr>
          <w:b/>
          <w:sz w:val="28"/>
          <w:szCs w:val="28"/>
        </w:rPr>
      </w:pPr>
      <w:r w:rsidRPr="00D206AB">
        <w:rPr>
          <w:b/>
          <w:sz w:val="28"/>
          <w:szCs w:val="28"/>
        </w:rPr>
        <w:t>2.3а дейност на нерегистрирани по Закона за вероизповеданията религиозни общности и юридически лица с нестопанска цел на такива общности.</w:t>
      </w:r>
    </w:p>
    <w:p w:rsidR="00D206AB" w:rsidRPr="00D206AB" w:rsidRDefault="00D206AB" w:rsidP="00D206AB">
      <w:pPr>
        <w:spacing w:before="100" w:beforeAutospacing="1" w:after="100" w:afterAutospacing="1"/>
        <w:rPr>
          <w:b/>
          <w:sz w:val="28"/>
          <w:szCs w:val="28"/>
        </w:rPr>
      </w:pPr>
      <w:r w:rsidRPr="00D206AB">
        <w:rPr>
          <w:b/>
          <w:sz w:val="28"/>
          <w:szCs w:val="28"/>
        </w:rPr>
        <w:t>3.3а постоянно ползване от политически партии и организации.</w:t>
      </w:r>
    </w:p>
    <w:p w:rsidR="00D206AB" w:rsidRPr="00D206AB" w:rsidRDefault="00D206AB" w:rsidP="00D206AB">
      <w:pPr>
        <w:spacing w:before="100" w:beforeAutospacing="1" w:after="100" w:afterAutospacing="1"/>
        <w:rPr>
          <w:b/>
          <w:sz w:val="28"/>
          <w:szCs w:val="28"/>
        </w:rPr>
      </w:pPr>
      <w:r w:rsidRPr="00D206AB">
        <w:rPr>
          <w:b/>
          <w:sz w:val="28"/>
          <w:szCs w:val="28"/>
        </w:rPr>
        <w:t>4.На председателя, секретаря, членовете на настоятелството и проверителната комисия и на членовете на техните семейства.</w:t>
      </w:r>
    </w:p>
    <w:p w:rsidR="00D206AB" w:rsidRPr="00D206AB" w:rsidRDefault="00D206AB" w:rsidP="00D206AB">
      <w:pPr>
        <w:spacing w:before="100" w:beforeAutospacing="1" w:after="100" w:afterAutospacing="1"/>
        <w:rPr>
          <w:b/>
          <w:sz w:val="28"/>
          <w:szCs w:val="28"/>
        </w:rPr>
      </w:pPr>
      <w:r w:rsidRPr="00D206AB">
        <w:rPr>
          <w:b/>
          <w:sz w:val="28"/>
          <w:szCs w:val="28"/>
        </w:rPr>
        <w:t>Чл.10.Читалището може да се сдружава с други читалища за постигане на своите цели,за провеждане на съвместни дейности и инициативи при условията  и по реда на ЗНЧ</w:t>
      </w:r>
    </w:p>
    <w:p w:rsidR="00D206AB" w:rsidRPr="00D206AB" w:rsidRDefault="00D206AB" w:rsidP="00D206AB">
      <w:pPr>
        <w:spacing w:before="100" w:beforeAutospacing="1" w:after="100" w:afterAutospacing="1"/>
        <w:jc w:val="center"/>
        <w:rPr>
          <w:b/>
          <w:sz w:val="28"/>
          <w:szCs w:val="28"/>
        </w:rPr>
      </w:pPr>
      <w:r w:rsidRPr="00D206AB">
        <w:rPr>
          <w:b/>
          <w:bCs/>
          <w:sz w:val="28"/>
          <w:szCs w:val="28"/>
        </w:rPr>
        <w:t>ГЛАВА ТРЕТА</w:t>
      </w:r>
    </w:p>
    <w:p w:rsidR="00D206AB" w:rsidRPr="00D206AB" w:rsidRDefault="00D206AB" w:rsidP="00D206AB">
      <w:pPr>
        <w:spacing w:before="100" w:beforeAutospacing="1" w:after="100" w:afterAutospacing="1"/>
        <w:jc w:val="center"/>
        <w:rPr>
          <w:b/>
          <w:sz w:val="28"/>
          <w:szCs w:val="28"/>
        </w:rPr>
      </w:pPr>
      <w:r w:rsidRPr="00D206AB">
        <w:rPr>
          <w:b/>
          <w:bCs/>
          <w:sz w:val="28"/>
          <w:szCs w:val="28"/>
        </w:rPr>
        <w:t>УЧРЕДЯВАНЕ И  ЧЛЕНСТВО</w:t>
      </w:r>
    </w:p>
    <w:p w:rsidR="00D206AB" w:rsidRPr="00D206AB" w:rsidRDefault="00D206AB" w:rsidP="00D206AB">
      <w:pPr>
        <w:spacing w:before="100" w:beforeAutospacing="1" w:after="100" w:afterAutospacing="1"/>
        <w:rPr>
          <w:b/>
          <w:sz w:val="28"/>
          <w:szCs w:val="28"/>
        </w:rPr>
      </w:pPr>
      <w:r w:rsidRPr="00D206AB">
        <w:rPr>
          <w:b/>
          <w:bCs/>
          <w:sz w:val="28"/>
          <w:szCs w:val="28"/>
        </w:rPr>
        <w:t>Чл.11</w:t>
      </w:r>
      <w:r w:rsidRPr="00D206AB">
        <w:rPr>
          <w:b/>
          <w:sz w:val="28"/>
          <w:szCs w:val="28"/>
        </w:rPr>
        <w:t>.” Народно читалище -Христо Ботев-</w:t>
      </w:r>
      <w:smartTag w:uri="urn:schemas-microsoft-com:office:smarttags" w:element="metricconverter">
        <w:smartTagPr>
          <w:attr w:name="ProductID" w:val="1941 г"/>
        </w:smartTagPr>
        <w:r w:rsidRPr="00D206AB">
          <w:rPr>
            <w:b/>
            <w:sz w:val="28"/>
            <w:szCs w:val="28"/>
          </w:rPr>
          <w:t>1941 г</w:t>
        </w:r>
      </w:smartTag>
      <w:r w:rsidRPr="00D206AB">
        <w:rPr>
          <w:b/>
          <w:sz w:val="28"/>
          <w:szCs w:val="28"/>
        </w:rPr>
        <w:t>.с.Методиево,общ.Добричка” е основано  през1941година и притежава нотариален акт №608  за  публична общинска собственост на недвижим имот ,</w:t>
      </w:r>
      <w:proofErr w:type="spellStart"/>
      <w:r w:rsidRPr="00D206AB">
        <w:rPr>
          <w:b/>
          <w:sz w:val="28"/>
          <w:szCs w:val="28"/>
        </w:rPr>
        <w:t>находящ</w:t>
      </w:r>
      <w:proofErr w:type="spellEnd"/>
      <w:r w:rsidRPr="00D206AB">
        <w:rPr>
          <w:b/>
          <w:sz w:val="28"/>
          <w:szCs w:val="28"/>
        </w:rPr>
        <w:t xml:space="preserve"> се в с.Методиево,общ..Добричка и е регистрирано в Регистъра за юридическите лица с нестопанска цел във Добрички Окръжен Съд-под №102,том5/9,по ф.д.№1360/1997г.ЕФН2497013602   на основание чл.9 от ЗНЧ с решение2190от 03.11.1997 г.  на ДОБРИЧКИ ОКРЪЖЕН СЪД.         </w:t>
      </w:r>
    </w:p>
    <w:p w:rsidR="00D206AB" w:rsidRPr="00D206AB" w:rsidRDefault="00D206AB" w:rsidP="00D206AB">
      <w:pPr>
        <w:spacing w:before="100" w:beforeAutospacing="1" w:after="100" w:afterAutospacing="1"/>
        <w:rPr>
          <w:b/>
          <w:sz w:val="28"/>
          <w:szCs w:val="28"/>
        </w:rPr>
      </w:pPr>
      <w:r w:rsidRPr="00D206AB">
        <w:rPr>
          <w:b/>
          <w:bCs/>
          <w:sz w:val="28"/>
          <w:szCs w:val="28"/>
        </w:rPr>
        <w:t>Чл.12</w:t>
      </w:r>
      <w:r w:rsidRPr="00D206AB">
        <w:rPr>
          <w:b/>
          <w:sz w:val="28"/>
          <w:szCs w:val="28"/>
        </w:rPr>
        <w:t>. Читалището може да открива  клонове в близките села  на общината,където няма открити читалища.със съдействие на общината и решение на общото събрание.</w:t>
      </w:r>
    </w:p>
    <w:p w:rsidR="00D206AB" w:rsidRPr="00D206AB" w:rsidRDefault="00D206AB" w:rsidP="00D206AB">
      <w:pPr>
        <w:spacing w:before="100" w:beforeAutospacing="1" w:after="100" w:afterAutospacing="1"/>
        <w:rPr>
          <w:b/>
          <w:sz w:val="28"/>
          <w:szCs w:val="28"/>
        </w:rPr>
      </w:pPr>
      <w:r w:rsidRPr="00D206AB">
        <w:rPr>
          <w:b/>
          <w:sz w:val="28"/>
          <w:szCs w:val="28"/>
        </w:rPr>
        <w:t>Чл.13.Всяка промяна в обстоятелствата на Чл.9, ал.4 от ЗНЧ  трябва да бъде заявена в 14-дневен срок от възникването  и в Добрички Окръжен съд и се прилагат:</w:t>
      </w:r>
      <w:r w:rsidRPr="00D206AB">
        <w:rPr>
          <w:b/>
          <w:bCs/>
          <w:sz w:val="28"/>
          <w:szCs w:val="28"/>
        </w:rPr>
        <w:br w:type="textWrapping" w:clear="all"/>
      </w:r>
      <w:r w:rsidRPr="00D206AB">
        <w:rPr>
          <w:b/>
          <w:sz w:val="28"/>
          <w:szCs w:val="28"/>
        </w:rPr>
        <w:t>1.Протокол от Общото събрание и пок</w:t>
      </w:r>
      <w:r w:rsidRPr="00D206AB">
        <w:rPr>
          <w:sz w:val="28"/>
          <w:szCs w:val="28"/>
        </w:rPr>
        <w:t xml:space="preserve">аната </w:t>
      </w:r>
      <w:r w:rsidRPr="00D206AB">
        <w:rPr>
          <w:b/>
          <w:sz w:val="28"/>
          <w:szCs w:val="28"/>
        </w:rPr>
        <w:t>за свикването му.</w:t>
      </w:r>
    </w:p>
    <w:p w:rsidR="00D206AB" w:rsidRPr="00D206AB" w:rsidRDefault="00D206AB" w:rsidP="00D206AB">
      <w:pPr>
        <w:spacing w:before="100" w:beforeAutospacing="1" w:after="100" w:afterAutospacing="1"/>
        <w:rPr>
          <w:b/>
          <w:sz w:val="28"/>
          <w:szCs w:val="28"/>
        </w:rPr>
      </w:pPr>
      <w:r w:rsidRPr="00D206AB">
        <w:rPr>
          <w:b/>
          <w:sz w:val="28"/>
          <w:szCs w:val="28"/>
        </w:rPr>
        <w:t>2.Списък на присъстващите членове на Общото събрание с подписите.</w:t>
      </w:r>
    </w:p>
    <w:p w:rsidR="00D206AB" w:rsidRPr="00D206AB" w:rsidRDefault="00D206AB" w:rsidP="00D206AB">
      <w:pPr>
        <w:spacing w:before="100" w:beforeAutospacing="1" w:after="100" w:afterAutospacing="1"/>
        <w:rPr>
          <w:b/>
          <w:sz w:val="28"/>
          <w:szCs w:val="28"/>
        </w:rPr>
      </w:pPr>
      <w:r w:rsidRPr="00D206AB">
        <w:rPr>
          <w:b/>
          <w:sz w:val="28"/>
          <w:szCs w:val="28"/>
        </w:rPr>
        <w:t>З.Имената на членовете на Настоятелството и Проверителната комисия,адрес,лични данни,подпис/вписани в заявлението/.</w:t>
      </w:r>
    </w:p>
    <w:p w:rsidR="00D206AB" w:rsidRPr="00D206AB" w:rsidRDefault="00D206AB" w:rsidP="00D206AB">
      <w:pPr>
        <w:spacing w:before="100" w:beforeAutospacing="1" w:after="100" w:afterAutospacing="1"/>
        <w:rPr>
          <w:b/>
          <w:sz w:val="28"/>
          <w:szCs w:val="28"/>
        </w:rPr>
      </w:pPr>
      <w:r w:rsidRPr="00D206AB">
        <w:rPr>
          <w:b/>
          <w:sz w:val="28"/>
          <w:szCs w:val="28"/>
        </w:rPr>
        <w:lastRenderedPageBreak/>
        <w:t>4.Свидетелства за съдимост на членовете на Настоятелството и Проверителната комисия.</w:t>
      </w:r>
    </w:p>
    <w:p w:rsidR="00D206AB" w:rsidRPr="00D206AB" w:rsidRDefault="00D206AB" w:rsidP="00D206AB">
      <w:pPr>
        <w:spacing w:before="100" w:beforeAutospacing="1" w:after="100" w:afterAutospacing="1"/>
        <w:rPr>
          <w:b/>
          <w:sz w:val="28"/>
          <w:szCs w:val="28"/>
        </w:rPr>
      </w:pPr>
      <w:r w:rsidRPr="00D206AB">
        <w:rPr>
          <w:b/>
          <w:sz w:val="28"/>
          <w:szCs w:val="28"/>
        </w:rPr>
        <w:t>5.Декларации на членовете на Настоятелството и на Проверителната комисия ,че не са в роднински връзки по права и съребрена линия до четвърта степен.</w:t>
      </w:r>
    </w:p>
    <w:p w:rsidR="00D206AB" w:rsidRPr="00D206AB" w:rsidRDefault="00D206AB" w:rsidP="00D206AB">
      <w:pPr>
        <w:spacing w:before="100" w:beforeAutospacing="1" w:after="100" w:afterAutospacing="1"/>
        <w:rPr>
          <w:b/>
          <w:sz w:val="28"/>
          <w:szCs w:val="28"/>
        </w:rPr>
      </w:pPr>
      <w:r w:rsidRPr="00D206AB">
        <w:rPr>
          <w:b/>
          <w:sz w:val="28"/>
          <w:szCs w:val="28"/>
        </w:rPr>
        <w:t>6.Уставът</w:t>
      </w:r>
    </w:p>
    <w:p w:rsidR="00D206AB" w:rsidRPr="00D206AB" w:rsidRDefault="00D206AB" w:rsidP="00D206AB">
      <w:pPr>
        <w:spacing w:before="100" w:beforeAutospacing="1" w:after="100" w:afterAutospacing="1"/>
        <w:rPr>
          <w:b/>
          <w:sz w:val="28"/>
          <w:szCs w:val="28"/>
        </w:rPr>
      </w:pPr>
      <w:r w:rsidRPr="00D206AB">
        <w:rPr>
          <w:b/>
          <w:sz w:val="28"/>
          <w:szCs w:val="28"/>
        </w:rPr>
        <w:t>7.Нотариално заверен образец от подписа на лицата/председател и секретар/,представляващи читалището,и валидният печат на читалището.</w:t>
      </w:r>
    </w:p>
    <w:p w:rsidR="00D206AB" w:rsidRPr="00D206AB" w:rsidRDefault="00D206AB" w:rsidP="00D206AB">
      <w:pPr>
        <w:spacing w:before="100" w:beforeAutospacing="1" w:after="100" w:afterAutospacing="1"/>
        <w:rPr>
          <w:b/>
          <w:sz w:val="28"/>
          <w:szCs w:val="28"/>
        </w:rPr>
      </w:pPr>
      <w:r w:rsidRPr="00D206AB">
        <w:rPr>
          <w:b/>
          <w:bCs/>
          <w:sz w:val="28"/>
          <w:szCs w:val="28"/>
        </w:rPr>
        <w:t>Чл.14.</w:t>
      </w:r>
      <w:r w:rsidRPr="00D206AB">
        <w:rPr>
          <w:b/>
          <w:sz w:val="28"/>
          <w:szCs w:val="28"/>
        </w:rPr>
        <w:t xml:space="preserve"> В регистъра се вписват:</w:t>
      </w:r>
    </w:p>
    <w:p w:rsidR="00D206AB" w:rsidRPr="00D206AB" w:rsidRDefault="00D206AB" w:rsidP="00D206AB">
      <w:pPr>
        <w:spacing w:before="100" w:beforeAutospacing="1" w:after="100" w:afterAutospacing="1"/>
        <w:rPr>
          <w:b/>
          <w:sz w:val="28"/>
          <w:szCs w:val="28"/>
          <w:lang w:val="en-US"/>
        </w:rPr>
      </w:pPr>
      <w:r w:rsidRPr="00D206AB">
        <w:rPr>
          <w:b/>
          <w:sz w:val="28"/>
          <w:szCs w:val="28"/>
        </w:rPr>
        <w:t xml:space="preserve"> 1.</w:t>
      </w:r>
      <w:proofErr w:type="spellStart"/>
      <w:r w:rsidRPr="00D206AB">
        <w:rPr>
          <w:b/>
          <w:sz w:val="28"/>
          <w:szCs w:val="28"/>
          <w:lang w:val="en-US"/>
        </w:rPr>
        <w:t>Наименованието</w:t>
      </w:r>
      <w:proofErr w:type="spellEnd"/>
      <w:r w:rsidRPr="00D206AB">
        <w:rPr>
          <w:b/>
          <w:sz w:val="28"/>
          <w:szCs w:val="28"/>
          <w:lang w:val="en-US"/>
        </w:rPr>
        <w:t xml:space="preserve"> и </w:t>
      </w:r>
      <w:proofErr w:type="spellStart"/>
      <w:r w:rsidRPr="00D206AB">
        <w:rPr>
          <w:b/>
          <w:sz w:val="28"/>
          <w:szCs w:val="28"/>
          <w:lang w:val="en-US"/>
        </w:rPr>
        <w:t>седалището</w:t>
      </w:r>
      <w:proofErr w:type="spellEnd"/>
      <w:r w:rsidRPr="00D206AB">
        <w:rPr>
          <w:b/>
          <w:sz w:val="28"/>
          <w:szCs w:val="28"/>
          <w:lang w:val="en-US"/>
        </w:rPr>
        <w:t xml:space="preserve"> </w:t>
      </w:r>
      <w:proofErr w:type="spellStart"/>
      <w:r w:rsidRPr="00D206AB">
        <w:rPr>
          <w:b/>
          <w:sz w:val="28"/>
          <w:szCs w:val="28"/>
          <w:lang w:val="en-US"/>
        </w:rPr>
        <w:t>на</w:t>
      </w:r>
      <w:proofErr w:type="spellEnd"/>
      <w:r w:rsidRPr="00D206AB">
        <w:rPr>
          <w:b/>
          <w:sz w:val="28"/>
          <w:szCs w:val="28"/>
          <w:lang w:val="en-US"/>
        </w:rPr>
        <w:t xml:space="preserve"> </w:t>
      </w:r>
      <w:proofErr w:type="spellStart"/>
      <w:r w:rsidRPr="00D206AB">
        <w:rPr>
          <w:b/>
          <w:sz w:val="28"/>
          <w:szCs w:val="28"/>
          <w:lang w:val="en-US"/>
        </w:rPr>
        <w:t>читалището</w:t>
      </w:r>
      <w:proofErr w:type="spellEnd"/>
      <w:r w:rsidRPr="00D206AB">
        <w:rPr>
          <w:b/>
          <w:sz w:val="28"/>
          <w:szCs w:val="28"/>
          <w:lang w:val="en-US"/>
        </w:rPr>
        <w:t xml:space="preserve"> . </w:t>
      </w:r>
    </w:p>
    <w:p w:rsidR="00D206AB" w:rsidRPr="00D206AB" w:rsidRDefault="00D206AB" w:rsidP="00D206AB">
      <w:pPr>
        <w:spacing w:before="100" w:beforeAutospacing="1" w:after="100" w:afterAutospacing="1"/>
        <w:rPr>
          <w:b/>
          <w:sz w:val="28"/>
          <w:szCs w:val="28"/>
          <w:lang w:val="en-US"/>
        </w:rPr>
      </w:pPr>
      <w:r w:rsidRPr="00D206AB">
        <w:rPr>
          <w:b/>
          <w:sz w:val="28"/>
          <w:szCs w:val="28"/>
        </w:rPr>
        <w:t xml:space="preserve">   2.</w:t>
      </w:r>
      <w:proofErr w:type="spellStart"/>
      <w:r w:rsidRPr="00D206AB">
        <w:rPr>
          <w:b/>
          <w:sz w:val="28"/>
          <w:szCs w:val="28"/>
          <w:lang w:val="en-US"/>
        </w:rPr>
        <w:t>Уставът</w:t>
      </w:r>
      <w:proofErr w:type="spellEnd"/>
      <w:r w:rsidRPr="00D206AB">
        <w:rPr>
          <w:b/>
          <w:sz w:val="28"/>
          <w:szCs w:val="28"/>
          <w:lang w:val="en-US"/>
        </w:rPr>
        <w:t xml:space="preserve">. </w:t>
      </w:r>
    </w:p>
    <w:p w:rsidR="00D206AB" w:rsidRPr="00D206AB" w:rsidRDefault="00D206AB" w:rsidP="00D206AB">
      <w:pPr>
        <w:spacing w:before="100" w:beforeAutospacing="1" w:after="100" w:afterAutospacing="1"/>
        <w:rPr>
          <w:b/>
          <w:sz w:val="28"/>
          <w:szCs w:val="28"/>
        </w:rPr>
      </w:pPr>
      <w:r w:rsidRPr="00D206AB">
        <w:rPr>
          <w:b/>
          <w:sz w:val="28"/>
          <w:szCs w:val="28"/>
        </w:rPr>
        <w:t xml:space="preserve">   3 .Имената на членовете</w:t>
      </w:r>
      <w:r w:rsidRPr="00D206AB">
        <w:rPr>
          <w:sz w:val="28"/>
          <w:szCs w:val="28"/>
        </w:rPr>
        <w:t xml:space="preserve"> </w:t>
      </w:r>
      <w:r w:rsidRPr="00D206AB">
        <w:rPr>
          <w:b/>
          <w:sz w:val="28"/>
          <w:szCs w:val="28"/>
        </w:rPr>
        <w:t>на настоятелството и проверителната комисия.</w:t>
      </w:r>
    </w:p>
    <w:p w:rsidR="00D206AB" w:rsidRPr="00D206AB" w:rsidRDefault="00D206AB" w:rsidP="00D206AB">
      <w:pPr>
        <w:spacing w:before="100" w:beforeAutospacing="1" w:after="100" w:afterAutospacing="1"/>
        <w:rPr>
          <w:b/>
          <w:sz w:val="28"/>
          <w:szCs w:val="28"/>
        </w:rPr>
      </w:pPr>
      <w:r w:rsidRPr="00D206AB">
        <w:rPr>
          <w:b/>
          <w:bCs/>
          <w:sz w:val="28"/>
          <w:szCs w:val="28"/>
        </w:rPr>
        <w:t>Чл.15</w:t>
      </w:r>
      <w:r w:rsidRPr="00D206AB">
        <w:rPr>
          <w:b/>
          <w:sz w:val="28"/>
          <w:szCs w:val="28"/>
        </w:rPr>
        <w:t>.Читалищното настоятелство в 7-дневен срок от вписването на читалището в съдебния регистър подава заявление за вписване в публичния регистър към министъра на културата.</w:t>
      </w:r>
    </w:p>
    <w:p w:rsidR="00D206AB" w:rsidRPr="00D206AB" w:rsidRDefault="00D206AB" w:rsidP="00D206AB">
      <w:pPr>
        <w:spacing w:before="100" w:beforeAutospacing="1" w:after="100" w:afterAutospacing="1"/>
        <w:rPr>
          <w:b/>
          <w:sz w:val="28"/>
          <w:szCs w:val="28"/>
        </w:rPr>
      </w:pPr>
      <w:r w:rsidRPr="00D206AB">
        <w:rPr>
          <w:b/>
          <w:bCs/>
          <w:sz w:val="28"/>
          <w:szCs w:val="28"/>
        </w:rPr>
        <w:t>Чл.16.</w:t>
      </w:r>
      <w:r w:rsidRPr="00D206AB">
        <w:rPr>
          <w:b/>
          <w:sz w:val="28"/>
          <w:szCs w:val="28"/>
        </w:rPr>
        <w:t xml:space="preserve"> В публичния регистър на народните читалища към министерството на културата се вписват:</w:t>
      </w:r>
    </w:p>
    <w:p w:rsidR="00D206AB" w:rsidRPr="00D206AB" w:rsidRDefault="00D206AB" w:rsidP="00D206AB">
      <w:pPr>
        <w:spacing w:before="100" w:beforeAutospacing="1" w:after="100" w:afterAutospacing="1"/>
        <w:rPr>
          <w:b/>
          <w:sz w:val="28"/>
          <w:szCs w:val="28"/>
        </w:rPr>
      </w:pPr>
      <w:r w:rsidRPr="00D206AB">
        <w:rPr>
          <w:b/>
          <w:sz w:val="28"/>
          <w:szCs w:val="28"/>
        </w:rPr>
        <w:t>1.Наименованието на читалището .</w:t>
      </w:r>
    </w:p>
    <w:p w:rsidR="00D206AB" w:rsidRPr="00D206AB" w:rsidRDefault="00D206AB" w:rsidP="00D206AB">
      <w:pPr>
        <w:spacing w:before="100" w:beforeAutospacing="1" w:after="100" w:afterAutospacing="1"/>
        <w:rPr>
          <w:b/>
          <w:sz w:val="28"/>
          <w:szCs w:val="28"/>
        </w:rPr>
      </w:pPr>
      <w:r w:rsidRPr="00D206AB">
        <w:rPr>
          <w:b/>
          <w:sz w:val="28"/>
          <w:szCs w:val="28"/>
        </w:rPr>
        <w:t>2.Седалище на читалището.</w:t>
      </w:r>
    </w:p>
    <w:p w:rsidR="00D206AB" w:rsidRPr="00D206AB" w:rsidRDefault="00D206AB" w:rsidP="00D206AB">
      <w:pPr>
        <w:spacing w:before="100" w:beforeAutospacing="1" w:after="100" w:afterAutospacing="1"/>
        <w:rPr>
          <w:b/>
          <w:sz w:val="28"/>
          <w:szCs w:val="28"/>
        </w:rPr>
      </w:pPr>
      <w:r w:rsidRPr="00D206AB">
        <w:rPr>
          <w:b/>
          <w:sz w:val="28"/>
          <w:szCs w:val="28"/>
        </w:rPr>
        <w:t>З.Клонове на читалището/ако са открити/.</w:t>
      </w:r>
    </w:p>
    <w:p w:rsidR="00D206AB" w:rsidRPr="00D206AB" w:rsidRDefault="00D206AB" w:rsidP="00D206AB">
      <w:pPr>
        <w:spacing w:before="100" w:beforeAutospacing="1" w:after="100" w:afterAutospacing="1"/>
        <w:rPr>
          <w:b/>
          <w:sz w:val="28"/>
          <w:szCs w:val="28"/>
        </w:rPr>
      </w:pPr>
      <w:r w:rsidRPr="00D206AB">
        <w:rPr>
          <w:b/>
          <w:sz w:val="28"/>
          <w:szCs w:val="28"/>
        </w:rPr>
        <w:t>4.Името на лицето,което представлява читалището/лицата,които представляват читалището.</w:t>
      </w:r>
    </w:p>
    <w:p w:rsidR="00D206AB" w:rsidRPr="00D206AB" w:rsidRDefault="00D206AB" w:rsidP="00D206AB">
      <w:pPr>
        <w:spacing w:before="100" w:beforeAutospacing="1" w:after="100" w:afterAutospacing="1"/>
        <w:rPr>
          <w:b/>
          <w:sz w:val="28"/>
          <w:szCs w:val="28"/>
        </w:rPr>
      </w:pPr>
      <w:r w:rsidRPr="00D206AB">
        <w:rPr>
          <w:b/>
          <w:sz w:val="28"/>
          <w:szCs w:val="28"/>
        </w:rPr>
        <w:t>5.ЕИК по БУЛСТАТ.</w:t>
      </w:r>
    </w:p>
    <w:p w:rsidR="00D206AB" w:rsidRPr="00D206AB" w:rsidRDefault="00D206AB" w:rsidP="00D206AB">
      <w:pPr>
        <w:spacing w:before="100" w:beforeAutospacing="1" w:after="100" w:afterAutospacing="1"/>
        <w:rPr>
          <w:b/>
          <w:sz w:val="28"/>
          <w:szCs w:val="28"/>
        </w:rPr>
      </w:pPr>
      <w:r w:rsidRPr="00D206AB">
        <w:rPr>
          <w:b/>
          <w:sz w:val="28"/>
          <w:szCs w:val="28"/>
        </w:rPr>
        <w:t>6.Уставът.</w:t>
      </w:r>
    </w:p>
    <w:p w:rsidR="00D206AB" w:rsidRPr="00D206AB" w:rsidRDefault="00D206AB" w:rsidP="00D206AB">
      <w:pPr>
        <w:spacing w:before="100" w:beforeAutospacing="1" w:after="100" w:afterAutospacing="1"/>
        <w:rPr>
          <w:sz w:val="28"/>
          <w:szCs w:val="28"/>
        </w:rPr>
      </w:pPr>
      <w:r w:rsidRPr="00D206AB">
        <w:rPr>
          <w:b/>
          <w:sz w:val="28"/>
          <w:szCs w:val="28"/>
        </w:rPr>
        <w:t>7.Настъпилите промени по т. от 1 до 6</w:t>
      </w:r>
    </w:p>
    <w:p w:rsidR="00D206AB" w:rsidRPr="00D206AB" w:rsidRDefault="00D206AB" w:rsidP="00D206AB">
      <w:pPr>
        <w:spacing w:before="100" w:beforeAutospacing="1" w:after="100" w:afterAutospacing="1"/>
        <w:rPr>
          <w:b/>
          <w:sz w:val="28"/>
          <w:szCs w:val="28"/>
        </w:rPr>
      </w:pPr>
      <w:r w:rsidRPr="00D206AB">
        <w:rPr>
          <w:b/>
          <w:bCs/>
          <w:sz w:val="28"/>
          <w:szCs w:val="28"/>
        </w:rPr>
        <w:lastRenderedPageBreak/>
        <w:t>Чл.17</w:t>
      </w:r>
      <w:r w:rsidRPr="00D206AB">
        <w:rPr>
          <w:b/>
          <w:sz w:val="28"/>
          <w:szCs w:val="28"/>
        </w:rPr>
        <w:t>.Членовете на читалището са индивидуални,колективни и почетни.</w:t>
      </w:r>
    </w:p>
    <w:p w:rsidR="00D206AB" w:rsidRPr="00D206AB" w:rsidRDefault="00D206AB" w:rsidP="00D206AB">
      <w:pPr>
        <w:spacing w:before="100" w:beforeAutospacing="1" w:after="100" w:afterAutospacing="1"/>
        <w:rPr>
          <w:b/>
          <w:sz w:val="28"/>
          <w:szCs w:val="28"/>
        </w:rPr>
      </w:pPr>
      <w:r w:rsidRPr="00D206AB">
        <w:rPr>
          <w:b/>
          <w:bCs/>
          <w:sz w:val="28"/>
          <w:szCs w:val="28"/>
        </w:rPr>
        <w:t>Чл.18</w:t>
      </w:r>
      <w:r w:rsidRPr="00D206AB">
        <w:rPr>
          <w:b/>
          <w:sz w:val="28"/>
          <w:szCs w:val="28"/>
        </w:rPr>
        <w:t>.Индивидуалните членове са български граждани.Те биват действителни и спомагателни:</w:t>
      </w:r>
    </w:p>
    <w:p w:rsidR="00D206AB" w:rsidRPr="00D206AB" w:rsidRDefault="00D206AB" w:rsidP="00D206AB">
      <w:pPr>
        <w:numPr>
          <w:ilvl w:val="0"/>
          <w:numId w:val="1"/>
        </w:numPr>
        <w:spacing w:before="100" w:beforeAutospacing="1" w:after="100" w:afterAutospacing="1"/>
        <w:rPr>
          <w:b/>
          <w:sz w:val="28"/>
          <w:szCs w:val="28"/>
          <w:lang w:val="en-US"/>
        </w:rPr>
      </w:pPr>
      <w:proofErr w:type="spellStart"/>
      <w:r w:rsidRPr="00D206AB">
        <w:rPr>
          <w:b/>
          <w:sz w:val="28"/>
          <w:szCs w:val="28"/>
          <w:lang w:val="en-US"/>
        </w:rPr>
        <w:t>Действителните</w:t>
      </w:r>
      <w:proofErr w:type="spellEnd"/>
      <w:r w:rsidRPr="00D206AB">
        <w:rPr>
          <w:b/>
          <w:sz w:val="28"/>
          <w:szCs w:val="28"/>
          <w:lang w:val="en-US"/>
        </w:rPr>
        <w:t xml:space="preserve"> </w:t>
      </w:r>
      <w:proofErr w:type="spellStart"/>
      <w:r w:rsidRPr="00D206AB">
        <w:rPr>
          <w:b/>
          <w:sz w:val="28"/>
          <w:szCs w:val="28"/>
          <w:lang w:val="en-US"/>
        </w:rPr>
        <w:t>членове</w:t>
      </w:r>
      <w:proofErr w:type="spellEnd"/>
      <w:r w:rsidRPr="00D206AB">
        <w:rPr>
          <w:b/>
          <w:sz w:val="28"/>
          <w:szCs w:val="28"/>
          <w:lang w:val="en-US"/>
        </w:rPr>
        <w:t xml:space="preserve"> </w:t>
      </w:r>
      <w:proofErr w:type="spellStart"/>
      <w:r w:rsidRPr="00D206AB">
        <w:rPr>
          <w:b/>
          <w:sz w:val="28"/>
          <w:szCs w:val="28"/>
          <w:lang w:val="en-US"/>
        </w:rPr>
        <w:t>са</w:t>
      </w:r>
      <w:proofErr w:type="spellEnd"/>
      <w:r w:rsidRPr="00D206AB">
        <w:rPr>
          <w:b/>
          <w:sz w:val="28"/>
          <w:szCs w:val="28"/>
          <w:lang w:val="en-US"/>
        </w:rPr>
        <w:t xml:space="preserve"> </w:t>
      </w:r>
      <w:proofErr w:type="spellStart"/>
      <w:r w:rsidRPr="00D206AB">
        <w:rPr>
          <w:b/>
          <w:sz w:val="28"/>
          <w:szCs w:val="28"/>
          <w:lang w:val="en-US"/>
        </w:rPr>
        <w:t>лица</w:t>
      </w:r>
      <w:proofErr w:type="gramStart"/>
      <w:r w:rsidRPr="00D206AB">
        <w:rPr>
          <w:b/>
          <w:sz w:val="28"/>
          <w:szCs w:val="28"/>
          <w:lang w:val="en-US"/>
        </w:rPr>
        <w:t>,навършили</w:t>
      </w:r>
      <w:proofErr w:type="spellEnd"/>
      <w:proofErr w:type="gramEnd"/>
      <w:r w:rsidRPr="00D206AB">
        <w:rPr>
          <w:b/>
          <w:sz w:val="28"/>
          <w:szCs w:val="28"/>
          <w:lang w:val="en-US"/>
        </w:rPr>
        <w:t xml:space="preserve"> 18 </w:t>
      </w:r>
      <w:proofErr w:type="spellStart"/>
      <w:r w:rsidRPr="00D206AB">
        <w:rPr>
          <w:b/>
          <w:sz w:val="28"/>
          <w:szCs w:val="28"/>
          <w:lang w:val="en-US"/>
        </w:rPr>
        <w:t>години,които</w:t>
      </w:r>
      <w:proofErr w:type="spellEnd"/>
      <w:r w:rsidRPr="00D206AB">
        <w:rPr>
          <w:b/>
          <w:sz w:val="28"/>
          <w:szCs w:val="28"/>
          <w:lang w:val="en-US"/>
        </w:rPr>
        <w:t xml:space="preserve"> </w:t>
      </w:r>
      <w:proofErr w:type="spellStart"/>
      <w:r w:rsidRPr="00D206AB">
        <w:rPr>
          <w:b/>
          <w:sz w:val="28"/>
          <w:szCs w:val="28"/>
          <w:lang w:val="en-US"/>
        </w:rPr>
        <w:t>участват</w:t>
      </w:r>
      <w:proofErr w:type="spellEnd"/>
      <w:r w:rsidRPr="00D206AB">
        <w:rPr>
          <w:b/>
          <w:sz w:val="28"/>
          <w:szCs w:val="28"/>
          <w:lang w:val="en-US"/>
        </w:rPr>
        <w:t xml:space="preserve"> в </w:t>
      </w:r>
      <w:proofErr w:type="spellStart"/>
      <w:r w:rsidRPr="00D206AB">
        <w:rPr>
          <w:b/>
          <w:sz w:val="28"/>
          <w:szCs w:val="28"/>
          <w:lang w:val="en-US"/>
        </w:rPr>
        <w:t>дейността</w:t>
      </w:r>
      <w:proofErr w:type="spellEnd"/>
      <w:r w:rsidRPr="00D206AB">
        <w:rPr>
          <w:b/>
          <w:sz w:val="28"/>
          <w:szCs w:val="28"/>
          <w:lang w:val="en-US"/>
        </w:rPr>
        <w:t xml:space="preserve"> </w:t>
      </w:r>
      <w:proofErr w:type="spellStart"/>
      <w:r w:rsidRPr="00D206AB">
        <w:rPr>
          <w:b/>
          <w:sz w:val="28"/>
          <w:szCs w:val="28"/>
          <w:lang w:val="en-US"/>
        </w:rPr>
        <w:t>на</w:t>
      </w:r>
      <w:proofErr w:type="spellEnd"/>
      <w:r w:rsidRPr="00D206AB">
        <w:rPr>
          <w:b/>
          <w:sz w:val="28"/>
          <w:szCs w:val="28"/>
          <w:lang w:val="en-US"/>
        </w:rPr>
        <w:t xml:space="preserve"> </w:t>
      </w:r>
      <w:proofErr w:type="spellStart"/>
      <w:r w:rsidRPr="00D206AB">
        <w:rPr>
          <w:b/>
          <w:sz w:val="28"/>
          <w:szCs w:val="28"/>
          <w:lang w:val="en-US"/>
        </w:rPr>
        <w:t>читалището,редовно</w:t>
      </w:r>
      <w:proofErr w:type="spellEnd"/>
      <w:r w:rsidRPr="00D206AB">
        <w:rPr>
          <w:b/>
          <w:sz w:val="28"/>
          <w:szCs w:val="28"/>
          <w:lang w:val="en-US"/>
        </w:rPr>
        <w:t xml:space="preserve"> </w:t>
      </w:r>
      <w:proofErr w:type="spellStart"/>
      <w:r w:rsidRPr="00D206AB">
        <w:rPr>
          <w:b/>
          <w:sz w:val="28"/>
          <w:szCs w:val="28"/>
          <w:lang w:val="en-US"/>
        </w:rPr>
        <w:t>плащат</w:t>
      </w:r>
      <w:proofErr w:type="spellEnd"/>
      <w:r w:rsidRPr="00D206AB">
        <w:rPr>
          <w:b/>
          <w:sz w:val="28"/>
          <w:szCs w:val="28"/>
          <w:lang w:val="en-US"/>
        </w:rPr>
        <w:t xml:space="preserve"> </w:t>
      </w:r>
      <w:proofErr w:type="spellStart"/>
      <w:r w:rsidRPr="00D206AB">
        <w:rPr>
          <w:b/>
          <w:sz w:val="28"/>
          <w:szCs w:val="28"/>
          <w:lang w:val="en-US"/>
        </w:rPr>
        <w:t>членския</w:t>
      </w:r>
      <w:proofErr w:type="spellEnd"/>
      <w:r w:rsidRPr="00D206AB">
        <w:rPr>
          <w:b/>
          <w:sz w:val="28"/>
          <w:szCs w:val="28"/>
          <w:lang w:val="en-US"/>
        </w:rPr>
        <w:t xml:space="preserve"> </w:t>
      </w:r>
      <w:proofErr w:type="spellStart"/>
      <w:r w:rsidRPr="00D206AB">
        <w:rPr>
          <w:b/>
          <w:sz w:val="28"/>
          <w:szCs w:val="28"/>
          <w:lang w:val="en-US"/>
        </w:rPr>
        <w:t>си</w:t>
      </w:r>
      <w:proofErr w:type="spellEnd"/>
      <w:r w:rsidRPr="00D206AB">
        <w:rPr>
          <w:b/>
          <w:sz w:val="28"/>
          <w:szCs w:val="28"/>
          <w:lang w:val="en-US"/>
        </w:rPr>
        <w:t xml:space="preserve"> </w:t>
      </w:r>
      <w:proofErr w:type="spellStart"/>
      <w:r w:rsidRPr="00D206AB">
        <w:rPr>
          <w:b/>
          <w:sz w:val="28"/>
          <w:szCs w:val="28"/>
          <w:lang w:val="en-US"/>
        </w:rPr>
        <w:t>внос</w:t>
      </w:r>
      <w:proofErr w:type="spellEnd"/>
      <w:r w:rsidRPr="00D206AB">
        <w:rPr>
          <w:b/>
          <w:sz w:val="28"/>
          <w:szCs w:val="28"/>
          <w:lang w:val="en-US"/>
        </w:rPr>
        <w:t xml:space="preserve"> и </w:t>
      </w:r>
      <w:proofErr w:type="spellStart"/>
      <w:r w:rsidRPr="00D206AB">
        <w:rPr>
          <w:b/>
          <w:sz w:val="28"/>
          <w:szCs w:val="28"/>
          <w:lang w:val="en-US"/>
        </w:rPr>
        <w:t>имат</w:t>
      </w:r>
      <w:proofErr w:type="spellEnd"/>
      <w:r w:rsidRPr="00D206AB">
        <w:rPr>
          <w:b/>
          <w:sz w:val="28"/>
          <w:szCs w:val="28"/>
          <w:lang w:val="en-US"/>
        </w:rPr>
        <w:t xml:space="preserve"> </w:t>
      </w:r>
      <w:proofErr w:type="spellStart"/>
      <w:r w:rsidRPr="00D206AB">
        <w:rPr>
          <w:b/>
          <w:sz w:val="28"/>
          <w:szCs w:val="28"/>
          <w:lang w:val="en-US"/>
        </w:rPr>
        <w:t>право</w:t>
      </w:r>
      <w:proofErr w:type="spellEnd"/>
      <w:r w:rsidRPr="00D206AB">
        <w:rPr>
          <w:b/>
          <w:sz w:val="28"/>
          <w:szCs w:val="28"/>
          <w:lang w:val="en-US"/>
        </w:rPr>
        <w:t xml:space="preserve"> </w:t>
      </w:r>
      <w:proofErr w:type="spellStart"/>
      <w:r w:rsidRPr="00D206AB">
        <w:rPr>
          <w:b/>
          <w:sz w:val="28"/>
          <w:szCs w:val="28"/>
          <w:lang w:val="en-US"/>
        </w:rPr>
        <w:t>да</w:t>
      </w:r>
      <w:proofErr w:type="spellEnd"/>
      <w:r w:rsidRPr="00D206AB">
        <w:rPr>
          <w:b/>
          <w:sz w:val="28"/>
          <w:szCs w:val="28"/>
          <w:lang w:val="en-US"/>
        </w:rPr>
        <w:t xml:space="preserve"> </w:t>
      </w:r>
      <w:proofErr w:type="spellStart"/>
      <w:r w:rsidRPr="00D206AB">
        <w:rPr>
          <w:b/>
          <w:sz w:val="28"/>
          <w:szCs w:val="28"/>
          <w:lang w:val="en-US"/>
        </w:rPr>
        <w:t>избират</w:t>
      </w:r>
      <w:proofErr w:type="spellEnd"/>
      <w:r w:rsidRPr="00D206AB">
        <w:rPr>
          <w:b/>
          <w:sz w:val="28"/>
          <w:szCs w:val="28"/>
          <w:lang w:val="en-US"/>
        </w:rPr>
        <w:t xml:space="preserve"> и </w:t>
      </w:r>
      <w:proofErr w:type="spellStart"/>
      <w:r w:rsidRPr="00D206AB">
        <w:rPr>
          <w:b/>
          <w:sz w:val="28"/>
          <w:szCs w:val="28"/>
          <w:lang w:val="en-US"/>
        </w:rPr>
        <w:t>да</w:t>
      </w:r>
      <w:proofErr w:type="spellEnd"/>
      <w:r w:rsidRPr="00D206AB">
        <w:rPr>
          <w:b/>
          <w:sz w:val="28"/>
          <w:szCs w:val="28"/>
          <w:lang w:val="en-US"/>
        </w:rPr>
        <w:t xml:space="preserve"> </w:t>
      </w:r>
      <w:proofErr w:type="spellStart"/>
      <w:r w:rsidRPr="00D206AB">
        <w:rPr>
          <w:b/>
          <w:sz w:val="28"/>
          <w:szCs w:val="28"/>
          <w:lang w:val="en-US"/>
        </w:rPr>
        <w:t>бъдат</w:t>
      </w:r>
      <w:proofErr w:type="spellEnd"/>
      <w:r w:rsidRPr="00D206AB">
        <w:rPr>
          <w:b/>
          <w:sz w:val="28"/>
          <w:szCs w:val="28"/>
          <w:lang w:val="en-US"/>
        </w:rPr>
        <w:t xml:space="preserve"> </w:t>
      </w:r>
      <w:proofErr w:type="spellStart"/>
      <w:r w:rsidRPr="00D206AB">
        <w:rPr>
          <w:b/>
          <w:sz w:val="28"/>
          <w:szCs w:val="28"/>
          <w:lang w:val="en-US"/>
        </w:rPr>
        <w:t>избирани</w:t>
      </w:r>
      <w:proofErr w:type="spellEnd"/>
      <w:r w:rsidRPr="00D206AB">
        <w:rPr>
          <w:b/>
          <w:sz w:val="28"/>
          <w:szCs w:val="28"/>
          <w:lang w:val="en-US"/>
        </w:rPr>
        <w:t xml:space="preserve">. </w:t>
      </w:r>
    </w:p>
    <w:p w:rsidR="00D206AB" w:rsidRPr="00D206AB" w:rsidRDefault="00D206AB" w:rsidP="00D206AB">
      <w:pPr>
        <w:numPr>
          <w:ilvl w:val="0"/>
          <w:numId w:val="1"/>
        </w:numPr>
        <w:spacing w:before="100" w:beforeAutospacing="1" w:after="100" w:afterAutospacing="1"/>
        <w:rPr>
          <w:b/>
          <w:sz w:val="28"/>
          <w:szCs w:val="28"/>
          <w:lang w:val="en-US"/>
        </w:rPr>
      </w:pPr>
      <w:proofErr w:type="spellStart"/>
      <w:r w:rsidRPr="00D206AB">
        <w:rPr>
          <w:b/>
          <w:sz w:val="28"/>
          <w:szCs w:val="28"/>
          <w:lang w:val="en-US"/>
        </w:rPr>
        <w:t>Спомагателните</w:t>
      </w:r>
      <w:proofErr w:type="spellEnd"/>
      <w:r w:rsidRPr="00D206AB">
        <w:rPr>
          <w:b/>
          <w:sz w:val="28"/>
          <w:szCs w:val="28"/>
          <w:lang w:val="en-US"/>
        </w:rPr>
        <w:t xml:space="preserve"> </w:t>
      </w:r>
      <w:proofErr w:type="spellStart"/>
      <w:r w:rsidRPr="00D206AB">
        <w:rPr>
          <w:b/>
          <w:sz w:val="28"/>
          <w:szCs w:val="28"/>
          <w:lang w:val="en-US"/>
        </w:rPr>
        <w:t>членове</w:t>
      </w:r>
      <w:proofErr w:type="spellEnd"/>
      <w:r w:rsidRPr="00D206AB">
        <w:rPr>
          <w:b/>
          <w:sz w:val="28"/>
          <w:szCs w:val="28"/>
          <w:lang w:val="en-US"/>
        </w:rPr>
        <w:t xml:space="preserve"> </w:t>
      </w:r>
      <w:proofErr w:type="spellStart"/>
      <w:r w:rsidRPr="00D206AB">
        <w:rPr>
          <w:b/>
          <w:sz w:val="28"/>
          <w:szCs w:val="28"/>
          <w:lang w:val="en-US"/>
        </w:rPr>
        <w:t>са</w:t>
      </w:r>
      <w:proofErr w:type="spellEnd"/>
      <w:r w:rsidRPr="00D206AB">
        <w:rPr>
          <w:b/>
          <w:sz w:val="28"/>
          <w:szCs w:val="28"/>
          <w:lang w:val="en-US"/>
        </w:rPr>
        <w:t xml:space="preserve"> </w:t>
      </w:r>
      <w:proofErr w:type="spellStart"/>
      <w:r w:rsidRPr="00D206AB">
        <w:rPr>
          <w:b/>
          <w:sz w:val="28"/>
          <w:szCs w:val="28"/>
          <w:lang w:val="en-US"/>
        </w:rPr>
        <w:t>лица</w:t>
      </w:r>
      <w:proofErr w:type="spellEnd"/>
      <w:r w:rsidRPr="00D206AB">
        <w:rPr>
          <w:b/>
          <w:sz w:val="28"/>
          <w:szCs w:val="28"/>
          <w:lang w:val="en-US"/>
        </w:rPr>
        <w:t xml:space="preserve"> </w:t>
      </w:r>
      <w:proofErr w:type="spellStart"/>
      <w:r w:rsidRPr="00D206AB">
        <w:rPr>
          <w:b/>
          <w:sz w:val="28"/>
          <w:szCs w:val="28"/>
          <w:lang w:val="en-US"/>
        </w:rPr>
        <w:t>до</w:t>
      </w:r>
      <w:proofErr w:type="spellEnd"/>
      <w:r w:rsidRPr="00D206AB">
        <w:rPr>
          <w:b/>
          <w:sz w:val="28"/>
          <w:szCs w:val="28"/>
          <w:lang w:val="en-US"/>
        </w:rPr>
        <w:t xml:space="preserve"> 18 </w:t>
      </w:r>
      <w:proofErr w:type="spellStart"/>
      <w:r w:rsidRPr="00D206AB">
        <w:rPr>
          <w:b/>
          <w:sz w:val="28"/>
          <w:szCs w:val="28"/>
          <w:lang w:val="en-US"/>
        </w:rPr>
        <w:t>години</w:t>
      </w:r>
      <w:proofErr w:type="gramStart"/>
      <w:r w:rsidRPr="00D206AB">
        <w:rPr>
          <w:b/>
          <w:sz w:val="28"/>
          <w:szCs w:val="28"/>
          <w:lang w:val="en-US"/>
        </w:rPr>
        <w:t>,които</w:t>
      </w:r>
      <w:proofErr w:type="spellEnd"/>
      <w:proofErr w:type="gramEnd"/>
      <w:r w:rsidRPr="00D206AB">
        <w:rPr>
          <w:b/>
          <w:sz w:val="28"/>
          <w:szCs w:val="28"/>
          <w:lang w:val="en-US"/>
        </w:rPr>
        <w:t xml:space="preserve"> </w:t>
      </w:r>
      <w:proofErr w:type="spellStart"/>
      <w:r w:rsidRPr="00D206AB">
        <w:rPr>
          <w:b/>
          <w:sz w:val="28"/>
          <w:szCs w:val="28"/>
          <w:lang w:val="en-US"/>
        </w:rPr>
        <w:t>нямат</w:t>
      </w:r>
      <w:proofErr w:type="spellEnd"/>
      <w:r w:rsidRPr="00D206AB">
        <w:rPr>
          <w:b/>
          <w:sz w:val="28"/>
          <w:szCs w:val="28"/>
          <w:lang w:val="en-US"/>
        </w:rPr>
        <w:t xml:space="preserve"> </w:t>
      </w:r>
      <w:proofErr w:type="spellStart"/>
      <w:r w:rsidRPr="00D206AB">
        <w:rPr>
          <w:b/>
          <w:sz w:val="28"/>
          <w:szCs w:val="28"/>
          <w:lang w:val="en-US"/>
        </w:rPr>
        <w:t>право</w:t>
      </w:r>
      <w:proofErr w:type="spellEnd"/>
      <w:r w:rsidRPr="00D206AB">
        <w:rPr>
          <w:b/>
          <w:sz w:val="28"/>
          <w:szCs w:val="28"/>
          <w:lang w:val="en-US"/>
        </w:rPr>
        <w:t xml:space="preserve"> </w:t>
      </w:r>
      <w:proofErr w:type="spellStart"/>
      <w:r w:rsidRPr="00D206AB">
        <w:rPr>
          <w:b/>
          <w:sz w:val="28"/>
          <w:szCs w:val="28"/>
          <w:lang w:val="en-US"/>
        </w:rPr>
        <w:t>да</w:t>
      </w:r>
      <w:proofErr w:type="spellEnd"/>
      <w:r w:rsidRPr="00D206AB">
        <w:rPr>
          <w:b/>
          <w:sz w:val="28"/>
          <w:szCs w:val="28"/>
          <w:lang w:val="en-US"/>
        </w:rPr>
        <w:t xml:space="preserve"> </w:t>
      </w:r>
      <w:proofErr w:type="spellStart"/>
      <w:r w:rsidRPr="00D206AB">
        <w:rPr>
          <w:b/>
          <w:sz w:val="28"/>
          <w:szCs w:val="28"/>
          <w:lang w:val="en-US"/>
        </w:rPr>
        <w:t>избират</w:t>
      </w:r>
      <w:proofErr w:type="spellEnd"/>
      <w:r w:rsidRPr="00D206AB">
        <w:rPr>
          <w:b/>
          <w:sz w:val="28"/>
          <w:szCs w:val="28"/>
          <w:lang w:val="en-US"/>
        </w:rPr>
        <w:t xml:space="preserve"> и </w:t>
      </w:r>
      <w:proofErr w:type="spellStart"/>
      <w:r w:rsidRPr="00D206AB">
        <w:rPr>
          <w:b/>
          <w:sz w:val="28"/>
          <w:szCs w:val="28"/>
          <w:lang w:val="en-US"/>
        </w:rPr>
        <w:t>да</w:t>
      </w:r>
      <w:proofErr w:type="spellEnd"/>
      <w:r w:rsidRPr="00D206AB">
        <w:rPr>
          <w:b/>
          <w:sz w:val="28"/>
          <w:szCs w:val="28"/>
          <w:lang w:val="en-US"/>
        </w:rPr>
        <w:t xml:space="preserve"> </w:t>
      </w:r>
      <w:proofErr w:type="spellStart"/>
      <w:r w:rsidRPr="00D206AB">
        <w:rPr>
          <w:b/>
          <w:sz w:val="28"/>
          <w:szCs w:val="28"/>
          <w:lang w:val="en-US"/>
        </w:rPr>
        <w:t>бъдат</w:t>
      </w:r>
      <w:proofErr w:type="spellEnd"/>
      <w:r w:rsidRPr="00D206AB">
        <w:rPr>
          <w:b/>
          <w:sz w:val="28"/>
          <w:szCs w:val="28"/>
          <w:lang w:val="en-US"/>
        </w:rPr>
        <w:t xml:space="preserve"> </w:t>
      </w:r>
      <w:proofErr w:type="spellStart"/>
      <w:r w:rsidRPr="00D206AB">
        <w:rPr>
          <w:b/>
          <w:sz w:val="28"/>
          <w:szCs w:val="28"/>
          <w:lang w:val="en-US"/>
        </w:rPr>
        <w:t>избирани;те</w:t>
      </w:r>
      <w:proofErr w:type="spellEnd"/>
      <w:r w:rsidRPr="00D206AB">
        <w:rPr>
          <w:b/>
          <w:sz w:val="28"/>
          <w:szCs w:val="28"/>
          <w:lang w:val="en-US"/>
        </w:rPr>
        <w:t xml:space="preserve"> </w:t>
      </w:r>
      <w:proofErr w:type="spellStart"/>
      <w:r w:rsidRPr="00D206AB">
        <w:rPr>
          <w:b/>
          <w:sz w:val="28"/>
          <w:szCs w:val="28"/>
          <w:lang w:val="en-US"/>
        </w:rPr>
        <w:t>имат</w:t>
      </w:r>
      <w:proofErr w:type="spellEnd"/>
      <w:r w:rsidRPr="00D206AB">
        <w:rPr>
          <w:b/>
          <w:sz w:val="28"/>
          <w:szCs w:val="28"/>
          <w:lang w:val="en-US"/>
        </w:rPr>
        <w:t xml:space="preserve"> </w:t>
      </w:r>
      <w:proofErr w:type="spellStart"/>
      <w:r w:rsidRPr="00D206AB">
        <w:rPr>
          <w:b/>
          <w:sz w:val="28"/>
          <w:szCs w:val="28"/>
          <w:lang w:val="en-US"/>
        </w:rPr>
        <w:t>право</w:t>
      </w:r>
      <w:proofErr w:type="spellEnd"/>
      <w:r w:rsidRPr="00D206AB">
        <w:rPr>
          <w:b/>
          <w:sz w:val="28"/>
          <w:szCs w:val="28"/>
          <w:lang w:val="en-US"/>
        </w:rPr>
        <w:t xml:space="preserve"> </w:t>
      </w:r>
      <w:proofErr w:type="spellStart"/>
      <w:r w:rsidRPr="00D206AB">
        <w:rPr>
          <w:b/>
          <w:sz w:val="28"/>
          <w:szCs w:val="28"/>
          <w:lang w:val="en-US"/>
        </w:rPr>
        <w:t>на</w:t>
      </w:r>
      <w:proofErr w:type="spellEnd"/>
      <w:r w:rsidRPr="00D206AB">
        <w:rPr>
          <w:b/>
          <w:sz w:val="28"/>
          <w:szCs w:val="28"/>
          <w:lang w:val="en-US"/>
        </w:rPr>
        <w:t xml:space="preserve"> </w:t>
      </w:r>
      <w:proofErr w:type="spellStart"/>
      <w:r w:rsidRPr="00D206AB">
        <w:rPr>
          <w:b/>
          <w:sz w:val="28"/>
          <w:szCs w:val="28"/>
          <w:lang w:val="en-US"/>
        </w:rPr>
        <w:t>съвещателен</w:t>
      </w:r>
      <w:proofErr w:type="spellEnd"/>
      <w:r w:rsidRPr="00D206AB">
        <w:rPr>
          <w:b/>
          <w:sz w:val="28"/>
          <w:szCs w:val="28"/>
          <w:lang w:val="en-US"/>
        </w:rPr>
        <w:t xml:space="preserve"> </w:t>
      </w:r>
      <w:proofErr w:type="spellStart"/>
      <w:r w:rsidRPr="00D206AB">
        <w:rPr>
          <w:b/>
          <w:sz w:val="28"/>
          <w:szCs w:val="28"/>
          <w:lang w:val="en-US"/>
        </w:rPr>
        <w:t>глас</w:t>
      </w:r>
      <w:proofErr w:type="spellEnd"/>
      <w:r w:rsidRPr="00D206AB">
        <w:rPr>
          <w:b/>
          <w:sz w:val="28"/>
          <w:szCs w:val="28"/>
          <w:lang w:val="en-US"/>
        </w:rPr>
        <w:t xml:space="preserve">. </w:t>
      </w:r>
    </w:p>
    <w:p w:rsidR="00D206AB" w:rsidRPr="00D206AB" w:rsidRDefault="00D206AB" w:rsidP="00D206AB">
      <w:pPr>
        <w:spacing w:before="100" w:beforeAutospacing="1" w:after="100" w:afterAutospacing="1"/>
        <w:rPr>
          <w:b/>
          <w:sz w:val="28"/>
          <w:szCs w:val="28"/>
        </w:rPr>
      </w:pPr>
      <w:r w:rsidRPr="00D206AB">
        <w:rPr>
          <w:b/>
          <w:bCs/>
          <w:sz w:val="28"/>
          <w:szCs w:val="28"/>
        </w:rPr>
        <w:t>Чл.19.</w:t>
      </w:r>
      <w:r w:rsidRPr="00D206AB">
        <w:rPr>
          <w:b/>
          <w:sz w:val="28"/>
          <w:szCs w:val="28"/>
        </w:rPr>
        <w:t>Колективните членове съдействат за осъществяване целите на читалищата,подпомагат дейностите,поддържането и обогатяването на материалната база и имат право на един глас в общото събрание. Колективните членове могат да бъдат :</w:t>
      </w:r>
    </w:p>
    <w:p w:rsidR="00D206AB" w:rsidRPr="00D206AB" w:rsidRDefault="00D206AB" w:rsidP="00D206AB">
      <w:pPr>
        <w:spacing w:before="100" w:beforeAutospacing="1" w:after="100" w:afterAutospacing="1"/>
        <w:rPr>
          <w:b/>
          <w:sz w:val="28"/>
          <w:szCs w:val="28"/>
        </w:rPr>
      </w:pPr>
      <w:r w:rsidRPr="00D206AB">
        <w:rPr>
          <w:b/>
          <w:sz w:val="28"/>
          <w:szCs w:val="28"/>
        </w:rPr>
        <w:t>1.Професионални организации</w:t>
      </w:r>
    </w:p>
    <w:p w:rsidR="00D206AB" w:rsidRPr="00D206AB" w:rsidRDefault="00D206AB" w:rsidP="00D206AB">
      <w:pPr>
        <w:spacing w:before="100" w:beforeAutospacing="1" w:after="100" w:afterAutospacing="1"/>
        <w:rPr>
          <w:b/>
          <w:sz w:val="28"/>
          <w:szCs w:val="28"/>
        </w:rPr>
      </w:pPr>
      <w:r w:rsidRPr="00D206AB">
        <w:rPr>
          <w:b/>
          <w:sz w:val="28"/>
          <w:szCs w:val="28"/>
        </w:rPr>
        <w:t>2.Стопански организации</w:t>
      </w:r>
    </w:p>
    <w:p w:rsidR="00D206AB" w:rsidRPr="00D206AB" w:rsidRDefault="00D206AB" w:rsidP="00D206AB">
      <w:pPr>
        <w:spacing w:before="100" w:beforeAutospacing="1" w:after="100" w:afterAutospacing="1"/>
        <w:rPr>
          <w:b/>
          <w:sz w:val="28"/>
          <w:szCs w:val="28"/>
        </w:rPr>
      </w:pPr>
      <w:r w:rsidRPr="00D206AB">
        <w:rPr>
          <w:b/>
          <w:sz w:val="28"/>
          <w:szCs w:val="28"/>
        </w:rPr>
        <w:t>З.Търговски дружества</w:t>
      </w:r>
    </w:p>
    <w:p w:rsidR="00D206AB" w:rsidRPr="00D206AB" w:rsidRDefault="00D206AB" w:rsidP="00D206AB">
      <w:pPr>
        <w:spacing w:before="100" w:beforeAutospacing="1" w:after="100" w:afterAutospacing="1"/>
        <w:rPr>
          <w:b/>
          <w:sz w:val="28"/>
          <w:szCs w:val="28"/>
        </w:rPr>
      </w:pPr>
      <w:r w:rsidRPr="00D206AB">
        <w:rPr>
          <w:b/>
          <w:sz w:val="28"/>
          <w:szCs w:val="28"/>
        </w:rPr>
        <w:t>4.Кооперации и сдружения</w:t>
      </w:r>
    </w:p>
    <w:p w:rsidR="00D206AB" w:rsidRPr="00D206AB" w:rsidRDefault="00D206AB" w:rsidP="00D206AB">
      <w:pPr>
        <w:spacing w:before="100" w:beforeAutospacing="1" w:after="100" w:afterAutospacing="1"/>
        <w:rPr>
          <w:b/>
          <w:sz w:val="28"/>
          <w:szCs w:val="28"/>
        </w:rPr>
      </w:pPr>
      <w:r w:rsidRPr="00D206AB">
        <w:rPr>
          <w:b/>
          <w:sz w:val="28"/>
          <w:szCs w:val="28"/>
        </w:rPr>
        <w:t>5.Културно-просветни и любителски клубове и творчески колективи.</w:t>
      </w:r>
    </w:p>
    <w:p w:rsidR="00D206AB" w:rsidRPr="00D206AB" w:rsidRDefault="00D206AB" w:rsidP="00D206AB">
      <w:pPr>
        <w:spacing w:before="100" w:beforeAutospacing="1" w:after="100" w:afterAutospacing="1"/>
        <w:rPr>
          <w:b/>
          <w:sz w:val="28"/>
          <w:szCs w:val="28"/>
        </w:rPr>
      </w:pPr>
      <w:r w:rsidRPr="00D206AB">
        <w:rPr>
          <w:b/>
          <w:sz w:val="28"/>
          <w:szCs w:val="28"/>
        </w:rPr>
        <w:t>6.Учебни заведения</w:t>
      </w:r>
    </w:p>
    <w:p w:rsidR="00D206AB" w:rsidRPr="00D206AB" w:rsidRDefault="00D206AB" w:rsidP="00D206AB">
      <w:pPr>
        <w:spacing w:before="100" w:beforeAutospacing="1" w:after="100" w:afterAutospacing="1"/>
        <w:rPr>
          <w:b/>
          <w:sz w:val="28"/>
          <w:szCs w:val="28"/>
        </w:rPr>
      </w:pPr>
      <w:r w:rsidRPr="00D206AB">
        <w:rPr>
          <w:b/>
          <w:bCs/>
          <w:sz w:val="28"/>
          <w:szCs w:val="28"/>
        </w:rPr>
        <w:t>Чл.20</w:t>
      </w:r>
      <w:r w:rsidRPr="00D206AB">
        <w:rPr>
          <w:b/>
          <w:sz w:val="28"/>
          <w:szCs w:val="28"/>
        </w:rPr>
        <w:t>.Почетни членове могат да бъдат български и чужди граждани с изключителни заслуги за читалището. Могат да избират и да бъдат избирани в ръководните органи на читалището.</w:t>
      </w:r>
    </w:p>
    <w:p w:rsidR="00D206AB" w:rsidRPr="00D206AB" w:rsidRDefault="00D206AB" w:rsidP="00D206AB">
      <w:pPr>
        <w:spacing w:before="100" w:beforeAutospacing="1" w:after="100" w:afterAutospacing="1"/>
        <w:rPr>
          <w:b/>
          <w:sz w:val="28"/>
          <w:szCs w:val="28"/>
        </w:rPr>
      </w:pPr>
      <w:r w:rsidRPr="00D206AB">
        <w:rPr>
          <w:b/>
          <w:bCs/>
          <w:sz w:val="28"/>
          <w:szCs w:val="28"/>
        </w:rPr>
        <w:t>Чл.21.</w:t>
      </w:r>
      <w:r w:rsidRPr="00D206AB">
        <w:rPr>
          <w:b/>
          <w:sz w:val="28"/>
          <w:szCs w:val="28"/>
        </w:rPr>
        <w:t xml:space="preserve"> Лицата,които даряват предмети и средства на стойност над 500 лв. се обявяват за БЛАГОДЕТЕЛИ на” Народно читалище- Христо Ботев-</w:t>
      </w:r>
      <w:smartTag w:uri="urn:schemas-microsoft-com:office:smarttags" w:element="metricconverter">
        <w:smartTagPr>
          <w:attr w:name="ProductID" w:val="1941 г"/>
        </w:smartTagPr>
        <w:r w:rsidRPr="00D206AB">
          <w:rPr>
            <w:b/>
            <w:sz w:val="28"/>
            <w:szCs w:val="28"/>
          </w:rPr>
          <w:t>1941 г</w:t>
        </w:r>
      </w:smartTag>
      <w:r w:rsidRPr="00D206AB">
        <w:rPr>
          <w:b/>
          <w:sz w:val="28"/>
          <w:szCs w:val="28"/>
        </w:rPr>
        <w:t>.с.Методиево,общ.Добричка”. Вписват се в Протоколната книга и се спазва волята на дарителя. Те могат да избират и да бъдат избирани в ръководните органи на читалището.</w:t>
      </w:r>
    </w:p>
    <w:p w:rsidR="00D206AB" w:rsidRPr="00D206AB" w:rsidRDefault="00D206AB" w:rsidP="00D206AB">
      <w:pPr>
        <w:spacing w:before="100" w:beforeAutospacing="1" w:after="100" w:afterAutospacing="1"/>
        <w:rPr>
          <w:b/>
          <w:sz w:val="28"/>
          <w:szCs w:val="28"/>
        </w:rPr>
      </w:pPr>
      <w:r w:rsidRPr="00D206AB">
        <w:rPr>
          <w:b/>
          <w:bCs/>
          <w:sz w:val="28"/>
          <w:szCs w:val="28"/>
        </w:rPr>
        <w:t>Чл.22.</w:t>
      </w:r>
      <w:r w:rsidRPr="00D206AB">
        <w:rPr>
          <w:b/>
          <w:sz w:val="28"/>
          <w:szCs w:val="28"/>
        </w:rPr>
        <w:t xml:space="preserve">Членовете на читалището са задължени да : да плащат членски внос определен от общото събрание </w:t>
      </w:r>
    </w:p>
    <w:p w:rsidR="00D206AB" w:rsidRPr="00D206AB" w:rsidRDefault="00D206AB" w:rsidP="00D206AB">
      <w:pPr>
        <w:spacing w:before="100" w:beforeAutospacing="1" w:after="100" w:afterAutospacing="1"/>
        <w:rPr>
          <w:b/>
          <w:sz w:val="28"/>
          <w:szCs w:val="28"/>
        </w:rPr>
      </w:pPr>
      <w:r w:rsidRPr="00D206AB">
        <w:rPr>
          <w:b/>
          <w:sz w:val="28"/>
          <w:szCs w:val="28"/>
        </w:rPr>
        <w:t>- пазят   и    полагат   грижи   за   обогатяване   на    читалищното имущество</w:t>
      </w:r>
    </w:p>
    <w:p w:rsidR="00D206AB" w:rsidRPr="00D206AB" w:rsidRDefault="00D206AB" w:rsidP="00D206AB">
      <w:pPr>
        <w:spacing w:before="100" w:beforeAutospacing="1" w:after="100" w:afterAutospacing="1"/>
        <w:rPr>
          <w:b/>
          <w:sz w:val="28"/>
          <w:szCs w:val="28"/>
        </w:rPr>
      </w:pPr>
      <w:r w:rsidRPr="00D206AB">
        <w:rPr>
          <w:b/>
          <w:sz w:val="28"/>
          <w:szCs w:val="28"/>
        </w:rPr>
        <w:lastRenderedPageBreak/>
        <w:t>- защитават престижа и интересите на читалището.</w:t>
      </w:r>
    </w:p>
    <w:p w:rsidR="00D206AB" w:rsidRPr="00D206AB" w:rsidRDefault="00D206AB" w:rsidP="00D206AB">
      <w:pPr>
        <w:spacing w:before="100" w:beforeAutospacing="1" w:after="100" w:afterAutospacing="1"/>
        <w:rPr>
          <w:b/>
          <w:sz w:val="28"/>
          <w:szCs w:val="28"/>
        </w:rPr>
      </w:pPr>
      <w:r w:rsidRPr="00D206AB">
        <w:rPr>
          <w:b/>
          <w:bCs/>
          <w:sz w:val="28"/>
          <w:szCs w:val="28"/>
        </w:rPr>
        <w:t>Чл. 23</w:t>
      </w:r>
      <w:r w:rsidRPr="00D206AB">
        <w:rPr>
          <w:b/>
          <w:sz w:val="28"/>
          <w:szCs w:val="28"/>
        </w:rPr>
        <w:t>. Читалището събира членски внос от своите членове, в  размер приет от Общото събрание на читалището / 3.00 лв. на година за членове на читалищното настоятелство, 1.20 лв. на година за пенсионери, учащи и безработни и 2.00 лв. на година за всички останали/.</w:t>
      </w:r>
    </w:p>
    <w:p w:rsidR="00D206AB" w:rsidRPr="00D206AB" w:rsidRDefault="00D206AB" w:rsidP="00D206AB">
      <w:pPr>
        <w:spacing w:before="100" w:beforeAutospacing="1" w:after="100" w:afterAutospacing="1"/>
        <w:rPr>
          <w:b/>
          <w:sz w:val="28"/>
          <w:szCs w:val="28"/>
        </w:rPr>
      </w:pPr>
      <w:r w:rsidRPr="00D206AB">
        <w:rPr>
          <w:b/>
          <w:bCs/>
          <w:sz w:val="28"/>
          <w:szCs w:val="28"/>
        </w:rPr>
        <w:t>Чл.24</w:t>
      </w:r>
      <w:r w:rsidRPr="00D206AB">
        <w:rPr>
          <w:b/>
          <w:sz w:val="28"/>
          <w:szCs w:val="28"/>
        </w:rPr>
        <w:t>.Членовете   на   читалището   имат   право   да   участват   в обсъждане на въпроси от дейността му и да получават информация за работата на ръководните органи.</w:t>
      </w:r>
    </w:p>
    <w:p w:rsidR="00D206AB" w:rsidRPr="00D206AB" w:rsidRDefault="00D206AB" w:rsidP="00D206AB">
      <w:pPr>
        <w:spacing w:before="100" w:beforeAutospacing="1" w:after="100" w:afterAutospacing="1"/>
        <w:jc w:val="center"/>
        <w:rPr>
          <w:b/>
          <w:sz w:val="28"/>
          <w:szCs w:val="28"/>
        </w:rPr>
      </w:pPr>
      <w:r w:rsidRPr="00D206AB">
        <w:rPr>
          <w:b/>
          <w:bCs/>
          <w:sz w:val="28"/>
          <w:szCs w:val="28"/>
        </w:rPr>
        <w:t>ГЛАВА ЧЕТВЪРТА</w:t>
      </w:r>
    </w:p>
    <w:p w:rsidR="00D206AB" w:rsidRPr="00D206AB" w:rsidRDefault="00D206AB" w:rsidP="00D206AB">
      <w:pPr>
        <w:spacing w:before="100" w:beforeAutospacing="1" w:after="100" w:afterAutospacing="1"/>
        <w:jc w:val="center"/>
        <w:rPr>
          <w:b/>
          <w:sz w:val="28"/>
          <w:szCs w:val="28"/>
        </w:rPr>
      </w:pPr>
      <w:r w:rsidRPr="00D206AB">
        <w:rPr>
          <w:b/>
          <w:bCs/>
          <w:sz w:val="28"/>
          <w:szCs w:val="28"/>
        </w:rPr>
        <w:t>УПРАВЛЕНИЕ</w:t>
      </w:r>
    </w:p>
    <w:p w:rsidR="00D206AB" w:rsidRPr="00D206AB" w:rsidRDefault="00D206AB" w:rsidP="00D206AB">
      <w:pPr>
        <w:spacing w:before="100" w:beforeAutospacing="1" w:after="100" w:afterAutospacing="1"/>
        <w:rPr>
          <w:b/>
          <w:sz w:val="28"/>
          <w:szCs w:val="28"/>
        </w:rPr>
      </w:pPr>
      <w:r w:rsidRPr="00D206AB">
        <w:rPr>
          <w:b/>
          <w:bCs/>
          <w:sz w:val="28"/>
          <w:szCs w:val="28"/>
        </w:rPr>
        <w:t>Чл.25.</w:t>
      </w:r>
      <w:r w:rsidRPr="00D206AB">
        <w:rPr>
          <w:b/>
          <w:sz w:val="28"/>
          <w:szCs w:val="28"/>
        </w:rPr>
        <w:t>Органи на самоуправление на читалището са:</w:t>
      </w:r>
    </w:p>
    <w:p w:rsidR="00D206AB" w:rsidRPr="00D206AB" w:rsidRDefault="00D206AB" w:rsidP="00D206AB">
      <w:pPr>
        <w:spacing w:before="100" w:beforeAutospacing="1" w:after="100" w:afterAutospacing="1"/>
        <w:rPr>
          <w:b/>
          <w:sz w:val="28"/>
          <w:szCs w:val="28"/>
        </w:rPr>
      </w:pPr>
      <w:r w:rsidRPr="00D206AB">
        <w:rPr>
          <w:b/>
          <w:sz w:val="28"/>
          <w:szCs w:val="28"/>
        </w:rPr>
        <w:t>1.Общото събрание</w:t>
      </w:r>
    </w:p>
    <w:p w:rsidR="00D206AB" w:rsidRPr="00D206AB" w:rsidRDefault="00D206AB" w:rsidP="00D206AB">
      <w:pPr>
        <w:spacing w:before="100" w:beforeAutospacing="1" w:after="100" w:afterAutospacing="1"/>
        <w:rPr>
          <w:b/>
          <w:sz w:val="28"/>
          <w:szCs w:val="28"/>
        </w:rPr>
      </w:pPr>
      <w:r w:rsidRPr="00D206AB">
        <w:rPr>
          <w:b/>
          <w:sz w:val="28"/>
          <w:szCs w:val="28"/>
        </w:rPr>
        <w:t>2.Настоятелството</w:t>
      </w:r>
    </w:p>
    <w:p w:rsidR="00D206AB" w:rsidRPr="00D206AB" w:rsidRDefault="00D206AB" w:rsidP="00D206AB">
      <w:pPr>
        <w:spacing w:before="100" w:beforeAutospacing="1" w:after="100" w:afterAutospacing="1"/>
        <w:rPr>
          <w:b/>
          <w:sz w:val="28"/>
          <w:szCs w:val="28"/>
        </w:rPr>
      </w:pPr>
      <w:r w:rsidRPr="00D206AB">
        <w:rPr>
          <w:b/>
          <w:sz w:val="28"/>
          <w:szCs w:val="28"/>
        </w:rPr>
        <w:t>З.Проверителната комисия</w:t>
      </w:r>
    </w:p>
    <w:p w:rsidR="00D206AB" w:rsidRPr="00D206AB" w:rsidRDefault="00D206AB" w:rsidP="00D206AB">
      <w:pPr>
        <w:spacing w:before="100" w:beforeAutospacing="1" w:after="100" w:afterAutospacing="1"/>
        <w:rPr>
          <w:b/>
          <w:sz w:val="28"/>
          <w:szCs w:val="28"/>
        </w:rPr>
      </w:pPr>
      <w:r w:rsidRPr="00D206AB">
        <w:rPr>
          <w:b/>
          <w:bCs/>
          <w:sz w:val="28"/>
          <w:szCs w:val="28"/>
        </w:rPr>
        <w:t>Чл.26</w:t>
      </w:r>
      <w:r w:rsidRPr="00D206AB">
        <w:rPr>
          <w:b/>
          <w:sz w:val="28"/>
          <w:szCs w:val="28"/>
        </w:rPr>
        <w:t xml:space="preserve">.Върховен орган на читалището е </w:t>
      </w:r>
      <w:r w:rsidRPr="00D206AB">
        <w:rPr>
          <w:b/>
          <w:sz w:val="28"/>
          <w:szCs w:val="28"/>
          <w:u w:val="single"/>
        </w:rPr>
        <w:t>Общото събрание.</w:t>
      </w:r>
    </w:p>
    <w:p w:rsidR="00D206AB" w:rsidRPr="00D206AB" w:rsidRDefault="00D206AB" w:rsidP="00D206AB">
      <w:pPr>
        <w:spacing w:before="100" w:beforeAutospacing="1" w:after="100" w:afterAutospacing="1"/>
        <w:rPr>
          <w:b/>
          <w:sz w:val="28"/>
          <w:szCs w:val="28"/>
        </w:rPr>
      </w:pPr>
      <w:r w:rsidRPr="00D206AB">
        <w:rPr>
          <w:b/>
          <w:sz w:val="28"/>
          <w:szCs w:val="28"/>
        </w:rPr>
        <w:t>1.Общото    събрание    се    състои    от    всички    читалищни членове,които имат право на глас.</w:t>
      </w:r>
    </w:p>
    <w:p w:rsidR="00D206AB" w:rsidRPr="00D206AB" w:rsidRDefault="00D206AB" w:rsidP="00D206AB">
      <w:pPr>
        <w:spacing w:before="100" w:beforeAutospacing="1" w:after="100" w:afterAutospacing="1"/>
        <w:rPr>
          <w:b/>
          <w:sz w:val="28"/>
          <w:szCs w:val="28"/>
        </w:rPr>
      </w:pPr>
      <w:r w:rsidRPr="00D206AB">
        <w:rPr>
          <w:b/>
          <w:sz w:val="28"/>
          <w:szCs w:val="28"/>
        </w:rPr>
        <w:t>2.Решенията но Общото събрание са задължителни за другите органи на читалището.</w:t>
      </w:r>
    </w:p>
    <w:p w:rsidR="00D206AB" w:rsidRPr="00D206AB" w:rsidRDefault="00D206AB" w:rsidP="00D206AB">
      <w:pPr>
        <w:spacing w:before="100" w:beforeAutospacing="1" w:after="100" w:afterAutospacing="1"/>
        <w:rPr>
          <w:b/>
          <w:sz w:val="28"/>
          <w:szCs w:val="28"/>
        </w:rPr>
      </w:pPr>
      <w:r w:rsidRPr="00D206AB">
        <w:rPr>
          <w:b/>
          <w:bCs/>
          <w:sz w:val="28"/>
          <w:szCs w:val="28"/>
        </w:rPr>
        <w:t>Чл.27</w:t>
      </w:r>
      <w:r w:rsidRPr="00D206AB">
        <w:rPr>
          <w:b/>
          <w:sz w:val="28"/>
          <w:szCs w:val="28"/>
        </w:rPr>
        <w:t>.Редовно Общо събрание на читалището се свиква от Настоятелството най-малко веднъж годишно.</w:t>
      </w:r>
    </w:p>
    <w:p w:rsidR="00D206AB" w:rsidRPr="00D206AB" w:rsidRDefault="00D206AB" w:rsidP="00D206AB">
      <w:pPr>
        <w:spacing w:before="100" w:beforeAutospacing="1" w:after="100" w:afterAutospacing="1"/>
        <w:rPr>
          <w:b/>
          <w:sz w:val="28"/>
          <w:szCs w:val="28"/>
        </w:rPr>
      </w:pPr>
      <w:r w:rsidRPr="00D206AB">
        <w:rPr>
          <w:b/>
          <w:bCs/>
          <w:sz w:val="28"/>
          <w:szCs w:val="28"/>
        </w:rPr>
        <w:t>Чл.28</w:t>
      </w:r>
      <w:r w:rsidRPr="00D206AB">
        <w:rPr>
          <w:b/>
          <w:sz w:val="28"/>
          <w:szCs w:val="28"/>
        </w:rPr>
        <w:t>.Извънредно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D206AB" w:rsidRPr="00D206AB" w:rsidRDefault="00D206AB" w:rsidP="00D206AB">
      <w:pPr>
        <w:spacing w:before="100" w:beforeAutospacing="1" w:after="100" w:afterAutospacing="1"/>
        <w:rPr>
          <w:b/>
          <w:sz w:val="28"/>
          <w:szCs w:val="28"/>
        </w:rPr>
      </w:pPr>
      <w:r w:rsidRPr="00D206AB">
        <w:rPr>
          <w:b/>
          <w:bCs/>
          <w:sz w:val="28"/>
          <w:szCs w:val="28"/>
        </w:rPr>
        <w:t>Чл.29</w:t>
      </w:r>
      <w:r w:rsidRPr="00D206AB">
        <w:rPr>
          <w:b/>
          <w:sz w:val="28"/>
          <w:szCs w:val="28"/>
        </w:rPr>
        <w:t xml:space="preserve">.Поканата за събрание трябва да съдържа дневния ред,датата,часа и мястото на провеждането му и кой го свиква.Тя </w:t>
      </w:r>
      <w:r w:rsidRPr="00D206AB">
        <w:rPr>
          <w:b/>
          <w:sz w:val="28"/>
          <w:szCs w:val="28"/>
        </w:rPr>
        <w:lastRenderedPageBreak/>
        <w:t>трябва да бъде получена срещу подпис или връчена не по-късно от 7 дни преди датата на провеждане!В същия срок на вратата на читалището и на други общодостъпни места в селището,където е дейността на читалището,трябва да бъде залепена поканата за събранието.</w:t>
      </w:r>
    </w:p>
    <w:p w:rsidR="00D206AB" w:rsidRPr="00D206AB" w:rsidRDefault="00D206AB" w:rsidP="00D206AB">
      <w:pPr>
        <w:spacing w:before="100" w:beforeAutospacing="1" w:after="100" w:afterAutospacing="1"/>
        <w:rPr>
          <w:b/>
          <w:sz w:val="28"/>
          <w:szCs w:val="28"/>
        </w:rPr>
      </w:pPr>
      <w:r w:rsidRPr="00D206AB">
        <w:rPr>
          <w:b/>
          <w:bCs/>
          <w:sz w:val="28"/>
          <w:szCs w:val="28"/>
        </w:rPr>
        <w:t>Чл.30</w:t>
      </w:r>
      <w:r w:rsidRPr="00D206AB">
        <w:rPr>
          <w:b/>
          <w:sz w:val="28"/>
          <w:szCs w:val="28"/>
        </w:rPr>
        <w:t>.Общото   събрание   е   законно, ако   присъстват   най-малко половината от имащите право на глас членове на читалището.При липса на кворум събранието се отлага с един час.Тогава събранието е законно,ако   на   него   присъстват   не   по-малко   от   една   трета   от членовете при редовно Общо събрание и не по-малко от половината читалищните членове плюс един при извънредно Общо събрание.</w:t>
      </w:r>
    </w:p>
    <w:p w:rsidR="00D206AB" w:rsidRPr="00D206AB" w:rsidRDefault="00D206AB" w:rsidP="00D206AB">
      <w:pPr>
        <w:spacing w:before="100" w:beforeAutospacing="1" w:after="100" w:afterAutospacing="1"/>
        <w:rPr>
          <w:b/>
          <w:sz w:val="28"/>
          <w:szCs w:val="28"/>
        </w:rPr>
      </w:pPr>
      <w:r w:rsidRPr="00D206AB">
        <w:rPr>
          <w:b/>
          <w:bCs/>
          <w:sz w:val="28"/>
          <w:szCs w:val="28"/>
        </w:rPr>
        <w:t>Чл.31</w:t>
      </w:r>
      <w:r w:rsidRPr="00D206AB">
        <w:rPr>
          <w:b/>
          <w:sz w:val="28"/>
          <w:szCs w:val="28"/>
        </w:rPr>
        <w:t>.</w:t>
      </w:r>
      <w:r w:rsidRPr="00D206AB">
        <w:rPr>
          <w:b/>
          <w:sz w:val="28"/>
          <w:szCs w:val="28"/>
          <w:u w:val="single"/>
        </w:rPr>
        <w:t>Общото събрание</w:t>
      </w:r>
      <w:r w:rsidRPr="00D206AB">
        <w:rPr>
          <w:b/>
          <w:sz w:val="28"/>
          <w:szCs w:val="28"/>
        </w:rPr>
        <w:t xml:space="preserve"> има следните правомощия :</w:t>
      </w:r>
    </w:p>
    <w:p w:rsidR="00D206AB" w:rsidRPr="00D206AB" w:rsidRDefault="00D206AB" w:rsidP="00D206AB">
      <w:pPr>
        <w:spacing w:before="100" w:beforeAutospacing="1" w:after="100" w:afterAutospacing="1"/>
        <w:rPr>
          <w:b/>
          <w:sz w:val="28"/>
          <w:szCs w:val="28"/>
        </w:rPr>
      </w:pPr>
      <w:r w:rsidRPr="00D206AB">
        <w:rPr>
          <w:b/>
          <w:sz w:val="28"/>
          <w:szCs w:val="28"/>
        </w:rPr>
        <w:t>1.Изменя и допълва Устава.</w:t>
      </w:r>
    </w:p>
    <w:p w:rsidR="00D206AB" w:rsidRPr="00D206AB" w:rsidRDefault="00D206AB" w:rsidP="00D206AB">
      <w:pPr>
        <w:spacing w:before="100" w:beforeAutospacing="1" w:after="100" w:afterAutospacing="1"/>
        <w:rPr>
          <w:b/>
          <w:sz w:val="28"/>
          <w:szCs w:val="28"/>
        </w:rPr>
      </w:pPr>
      <w:r w:rsidRPr="00D206AB">
        <w:rPr>
          <w:b/>
          <w:sz w:val="28"/>
          <w:szCs w:val="28"/>
        </w:rPr>
        <w:t>2.Избира и освобождава членовете на настоятелството,проверителната комисия и председателя.</w:t>
      </w:r>
    </w:p>
    <w:p w:rsidR="00D206AB" w:rsidRPr="00D206AB" w:rsidRDefault="00D206AB" w:rsidP="00D206AB">
      <w:pPr>
        <w:spacing w:before="100" w:beforeAutospacing="1" w:after="100" w:afterAutospacing="1"/>
        <w:rPr>
          <w:b/>
          <w:sz w:val="28"/>
          <w:szCs w:val="28"/>
        </w:rPr>
      </w:pPr>
      <w:r w:rsidRPr="00D206AB">
        <w:rPr>
          <w:b/>
          <w:sz w:val="28"/>
          <w:szCs w:val="28"/>
        </w:rPr>
        <w:t>З.Приема вътрешните актове,необходими за организацията на дейността на читалището.</w:t>
      </w:r>
    </w:p>
    <w:p w:rsidR="00D206AB" w:rsidRPr="00D206AB" w:rsidRDefault="00D206AB" w:rsidP="00D206AB">
      <w:pPr>
        <w:spacing w:before="100" w:beforeAutospacing="1" w:after="100" w:afterAutospacing="1"/>
        <w:rPr>
          <w:b/>
          <w:sz w:val="28"/>
          <w:szCs w:val="28"/>
        </w:rPr>
      </w:pPr>
      <w:r w:rsidRPr="00D206AB">
        <w:rPr>
          <w:b/>
          <w:sz w:val="28"/>
          <w:szCs w:val="28"/>
        </w:rPr>
        <w:t>4.Изключва членовете на читалището.</w:t>
      </w:r>
    </w:p>
    <w:p w:rsidR="00D206AB" w:rsidRPr="00D206AB" w:rsidRDefault="00D206AB" w:rsidP="00D206AB">
      <w:pPr>
        <w:spacing w:before="100" w:beforeAutospacing="1" w:after="100" w:afterAutospacing="1"/>
        <w:rPr>
          <w:b/>
          <w:sz w:val="28"/>
          <w:szCs w:val="28"/>
        </w:rPr>
      </w:pPr>
      <w:r w:rsidRPr="00D206AB">
        <w:rPr>
          <w:b/>
          <w:sz w:val="28"/>
          <w:szCs w:val="28"/>
        </w:rPr>
        <w:t>5.Определя основни насоки на дейността на читалището.</w:t>
      </w:r>
    </w:p>
    <w:p w:rsidR="00D206AB" w:rsidRPr="00D206AB" w:rsidRDefault="00D206AB" w:rsidP="00D206AB">
      <w:pPr>
        <w:spacing w:before="100" w:beforeAutospacing="1" w:after="100" w:afterAutospacing="1"/>
        <w:rPr>
          <w:b/>
          <w:sz w:val="28"/>
          <w:szCs w:val="28"/>
        </w:rPr>
      </w:pPr>
      <w:r w:rsidRPr="00D206AB">
        <w:rPr>
          <w:b/>
          <w:sz w:val="28"/>
          <w:szCs w:val="28"/>
        </w:rPr>
        <w:t>6.Взема решение за членуване или за прекратяване на членството в читалищно сдружение.</w:t>
      </w:r>
    </w:p>
    <w:p w:rsidR="00D206AB" w:rsidRPr="00D206AB" w:rsidRDefault="00D206AB" w:rsidP="00D206AB">
      <w:pPr>
        <w:spacing w:before="100" w:beforeAutospacing="1" w:after="100" w:afterAutospacing="1"/>
        <w:rPr>
          <w:b/>
          <w:sz w:val="28"/>
          <w:szCs w:val="28"/>
        </w:rPr>
      </w:pPr>
      <w:r w:rsidRPr="00D206AB">
        <w:rPr>
          <w:b/>
          <w:sz w:val="28"/>
          <w:szCs w:val="28"/>
        </w:rPr>
        <w:t>7.Приема бюджета на читалището.</w:t>
      </w:r>
    </w:p>
    <w:p w:rsidR="00D206AB" w:rsidRPr="00D206AB" w:rsidRDefault="00D206AB" w:rsidP="00D206AB">
      <w:pPr>
        <w:spacing w:before="100" w:beforeAutospacing="1" w:after="100" w:afterAutospacing="1"/>
        <w:rPr>
          <w:b/>
          <w:sz w:val="28"/>
          <w:szCs w:val="28"/>
        </w:rPr>
      </w:pPr>
      <w:r w:rsidRPr="00D206AB">
        <w:rPr>
          <w:b/>
          <w:sz w:val="28"/>
          <w:szCs w:val="28"/>
        </w:rPr>
        <w:t>8.Приема годишния отчет до 30 март на следващата година.</w:t>
      </w:r>
    </w:p>
    <w:p w:rsidR="00D206AB" w:rsidRPr="00D206AB" w:rsidRDefault="00D206AB" w:rsidP="00D206AB">
      <w:pPr>
        <w:spacing w:before="100" w:beforeAutospacing="1" w:after="100" w:afterAutospacing="1"/>
        <w:rPr>
          <w:b/>
          <w:sz w:val="28"/>
          <w:szCs w:val="28"/>
        </w:rPr>
      </w:pPr>
      <w:r w:rsidRPr="00D206AB">
        <w:rPr>
          <w:b/>
          <w:sz w:val="28"/>
          <w:szCs w:val="28"/>
        </w:rPr>
        <w:t>9. Определя размера на членския внос.</w:t>
      </w:r>
    </w:p>
    <w:p w:rsidR="00D206AB" w:rsidRPr="00D206AB" w:rsidRDefault="00D206AB" w:rsidP="00D206AB">
      <w:pPr>
        <w:spacing w:before="100" w:beforeAutospacing="1" w:after="100" w:afterAutospacing="1"/>
        <w:rPr>
          <w:b/>
          <w:sz w:val="28"/>
          <w:szCs w:val="28"/>
        </w:rPr>
      </w:pPr>
      <w:r w:rsidRPr="00D206AB">
        <w:rPr>
          <w:b/>
          <w:sz w:val="28"/>
          <w:szCs w:val="28"/>
        </w:rPr>
        <w:t>10.Отменя решения на органите на читалището.</w:t>
      </w:r>
    </w:p>
    <w:p w:rsidR="00D206AB" w:rsidRPr="00D206AB" w:rsidRDefault="00D206AB" w:rsidP="00D206AB">
      <w:pPr>
        <w:spacing w:before="100" w:beforeAutospacing="1" w:after="100" w:afterAutospacing="1"/>
        <w:rPr>
          <w:b/>
          <w:sz w:val="28"/>
          <w:szCs w:val="28"/>
        </w:rPr>
      </w:pPr>
      <w:r w:rsidRPr="00D206AB">
        <w:rPr>
          <w:b/>
          <w:sz w:val="28"/>
          <w:szCs w:val="28"/>
        </w:rPr>
        <w:t>11. Взема решения за откриване на клонове на читалището след съгласуване с общината.</w:t>
      </w:r>
    </w:p>
    <w:p w:rsidR="00D206AB" w:rsidRPr="00D206AB" w:rsidRDefault="00D206AB" w:rsidP="00D206AB">
      <w:pPr>
        <w:spacing w:before="100" w:beforeAutospacing="1" w:after="100" w:afterAutospacing="1"/>
        <w:rPr>
          <w:b/>
          <w:sz w:val="28"/>
          <w:szCs w:val="28"/>
        </w:rPr>
      </w:pPr>
      <w:r w:rsidRPr="00D206AB">
        <w:rPr>
          <w:b/>
          <w:sz w:val="28"/>
          <w:szCs w:val="28"/>
        </w:rPr>
        <w:t>12.Взема решение за прекратяване на читалището.</w:t>
      </w:r>
    </w:p>
    <w:p w:rsidR="00D206AB" w:rsidRPr="00D206AB" w:rsidRDefault="00D206AB" w:rsidP="00D206AB">
      <w:pPr>
        <w:spacing w:before="100" w:beforeAutospacing="1" w:after="100" w:afterAutospacing="1"/>
        <w:rPr>
          <w:b/>
          <w:sz w:val="28"/>
          <w:szCs w:val="28"/>
        </w:rPr>
      </w:pPr>
      <w:r w:rsidRPr="00D206AB">
        <w:rPr>
          <w:b/>
          <w:sz w:val="28"/>
          <w:szCs w:val="28"/>
        </w:rPr>
        <w:t>13.Взема решение за отнасяне до съда на незаконосъобразни действия на ръководството или отделни читалищни членове.</w:t>
      </w:r>
    </w:p>
    <w:p w:rsidR="00D206AB" w:rsidRPr="00D206AB" w:rsidRDefault="00D206AB" w:rsidP="00D206AB">
      <w:pPr>
        <w:spacing w:before="100" w:beforeAutospacing="1" w:after="100" w:afterAutospacing="1"/>
        <w:rPr>
          <w:b/>
          <w:sz w:val="28"/>
          <w:szCs w:val="28"/>
        </w:rPr>
      </w:pPr>
      <w:r w:rsidRPr="00D206AB">
        <w:rPr>
          <w:b/>
          <w:bCs/>
          <w:sz w:val="28"/>
          <w:szCs w:val="28"/>
        </w:rPr>
        <w:lastRenderedPageBreak/>
        <w:t>Чл.32.</w:t>
      </w:r>
      <w:r w:rsidRPr="00D206AB">
        <w:rPr>
          <w:b/>
          <w:sz w:val="28"/>
          <w:szCs w:val="28"/>
        </w:rPr>
        <w:t xml:space="preserve"> Решенията по чл.31 т.1,4,10,11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D206AB" w:rsidRPr="00D206AB" w:rsidRDefault="00D206AB" w:rsidP="00D206AB">
      <w:pPr>
        <w:spacing w:before="100" w:beforeAutospacing="1" w:after="100" w:afterAutospacing="1"/>
        <w:rPr>
          <w:b/>
          <w:sz w:val="28"/>
          <w:szCs w:val="28"/>
        </w:rPr>
      </w:pPr>
      <w:r w:rsidRPr="00D206AB">
        <w:rPr>
          <w:b/>
          <w:bCs/>
          <w:sz w:val="28"/>
          <w:szCs w:val="28"/>
        </w:rPr>
        <w:t>Чл.33</w:t>
      </w:r>
      <w:r w:rsidRPr="00D206AB">
        <w:rPr>
          <w:b/>
          <w:sz w:val="28"/>
          <w:szCs w:val="28"/>
        </w:rPr>
        <w:t>. Две трети от членовете на Общото събрание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D206AB" w:rsidRPr="00D206AB" w:rsidRDefault="00D206AB" w:rsidP="00D206AB">
      <w:pPr>
        <w:spacing w:before="100" w:beforeAutospacing="1" w:after="100" w:afterAutospacing="1"/>
        <w:rPr>
          <w:b/>
          <w:sz w:val="28"/>
          <w:szCs w:val="28"/>
        </w:rPr>
      </w:pPr>
      <w:r w:rsidRPr="00D206AB">
        <w:rPr>
          <w:b/>
          <w:bCs/>
          <w:sz w:val="28"/>
          <w:szCs w:val="28"/>
        </w:rPr>
        <w:t>Чл.34.</w:t>
      </w:r>
      <w:r w:rsidRPr="00D206AB">
        <w:rPr>
          <w:b/>
          <w:sz w:val="28"/>
          <w:szCs w:val="28"/>
        </w:rPr>
        <w:t xml:space="preserve"> Искът се предявява в едномесечен срок от узнаването на решението, но не по-късно от една година от датата на вземане на решението.</w:t>
      </w:r>
    </w:p>
    <w:p w:rsidR="00D206AB" w:rsidRPr="00D206AB" w:rsidRDefault="00D206AB" w:rsidP="00D206AB">
      <w:pPr>
        <w:spacing w:before="100" w:beforeAutospacing="1" w:after="100" w:afterAutospacing="1"/>
        <w:rPr>
          <w:b/>
          <w:sz w:val="28"/>
          <w:szCs w:val="28"/>
        </w:rPr>
      </w:pPr>
      <w:r w:rsidRPr="00D206AB">
        <w:rPr>
          <w:b/>
          <w:bCs/>
          <w:sz w:val="28"/>
          <w:szCs w:val="28"/>
        </w:rPr>
        <w:t>Чл.35</w:t>
      </w:r>
      <w:r w:rsidRPr="00D206AB">
        <w:rPr>
          <w:b/>
          <w:sz w:val="28"/>
          <w:szCs w:val="28"/>
        </w:rPr>
        <w:t>. Прокурорът може да иска от окръжния съд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D206AB" w:rsidRPr="00D206AB" w:rsidRDefault="00D206AB" w:rsidP="00D206AB">
      <w:pPr>
        <w:spacing w:before="100" w:beforeAutospacing="1" w:after="100" w:afterAutospacing="1"/>
        <w:rPr>
          <w:b/>
          <w:sz w:val="28"/>
          <w:szCs w:val="28"/>
        </w:rPr>
      </w:pPr>
      <w:r w:rsidRPr="00D206AB">
        <w:rPr>
          <w:b/>
          <w:bCs/>
          <w:sz w:val="28"/>
          <w:szCs w:val="28"/>
        </w:rPr>
        <w:t>Чл.36.</w:t>
      </w:r>
      <w:r w:rsidRPr="00D206AB">
        <w:rPr>
          <w:b/>
          <w:sz w:val="28"/>
          <w:szCs w:val="28"/>
        </w:rPr>
        <w:t xml:space="preserve"> Изпълнителен орган на читалището е </w:t>
      </w:r>
      <w:r w:rsidRPr="00D206AB">
        <w:rPr>
          <w:b/>
          <w:sz w:val="28"/>
          <w:szCs w:val="28"/>
          <w:u w:val="single"/>
        </w:rPr>
        <w:t>Настоятелството</w:t>
      </w:r>
      <w:r w:rsidRPr="00D206AB">
        <w:rPr>
          <w:b/>
          <w:sz w:val="28"/>
          <w:szCs w:val="28"/>
        </w:rPr>
        <w:t>, което се състои от петима членове, избрани за срок от три години. Същите да нямат роднински връзки по права и съребрена линия до четвърта степен .</w:t>
      </w:r>
    </w:p>
    <w:p w:rsidR="00D206AB" w:rsidRPr="00D206AB" w:rsidRDefault="00D206AB" w:rsidP="00D206AB">
      <w:pPr>
        <w:spacing w:before="100" w:beforeAutospacing="1" w:after="100" w:afterAutospacing="1"/>
        <w:rPr>
          <w:b/>
          <w:sz w:val="28"/>
          <w:szCs w:val="28"/>
        </w:rPr>
      </w:pPr>
      <w:r w:rsidRPr="00D206AB">
        <w:rPr>
          <w:b/>
          <w:bCs/>
          <w:sz w:val="28"/>
          <w:szCs w:val="28"/>
        </w:rPr>
        <w:t>Чл.37.</w:t>
      </w:r>
      <w:r w:rsidRPr="00D206AB">
        <w:rPr>
          <w:b/>
          <w:sz w:val="28"/>
          <w:szCs w:val="28"/>
        </w:rPr>
        <w:t xml:space="preserve">Правомощия и задължения на </w:t>
      </w:r>
      <w:r w:rsidRPr="00D206AB">
        <w:rPr>
          <w:b/>
          <w:sz w:val="28"/>
          <w:szCs w:val="28"/>
          <w:u w:val="single"/>
        </w:rPr>
        <w:t>Настоятелството</w:t>
      </w:r>
      <w:r w:rsidRPr="00D206AB">
        <w:rPr>
          <w:b/>
          <w:sz w:val="28"/>
          <w:szCs w:val="28"/>
        </w:rPr>
        <w:t>;</w:t>
      </w:r>
    </w:p>
    <w:p w:rsidR="00D206AB" w:rsidRPr="00D206AB" w:rsidRDefault="00D206AB" w:rsidP="00D206AB">
      <w:pPr>
        <w:numPr>
          <w:ilvl w:val="0"/>
          <w:numId w:val="2"/>
        </w:numPr>
        <w:spacing w:before="100" w:beforeAutospacing="1" w:after="100" w:afterAutospacing="1"/>
        <w:rPr>
          <w:b/>
          <w:sz w:val="28"/>
          <w:szCs w:val="28"/>
          <w:lang w:val="en-US"/>
        </w:rPr>
      </w:pPr>
      <w:proofErr w:type="spellStart"/>
      <w:r w:rsidRPr="00D206AB">
        <w:rPr>
          <w:b/>
          <w:sz w:val="28"/>
          <w:szCs w:val="28"/>
          <w:lang w:val="en-US"/>
        </w:rPr>
        <w:t>Свиква</w:t>
      </w:r>
      <w:proofErr w:type="spellEnd"/>
      <w:r w:rsidRPr="00D206AB">
        <w:rPr>
          <w:b/>
          <w:sz w:val="28"/>
          <w:szCs w:val="28"/>
          <w:lang w:val="en-US"/>
        </w:rPr>
        <w:t xml:space="preserve"> </w:t>
      </w:r>
      <w:proofErr w:type="spellStart"/>
      <w:r w:rsidRPr="00D206AB">
        <w:rPr>
          <w:b/>
          <w:sz w:val="28"/>
          <w:szCs w:val="28"/>
          <w:lang w:val="en-US"/>
        </w:rPr>
        <w:t>Общото</w:t>
      </w:r>
      <w:proofErr w:type="spellEnd"/>
      <w:r w:rsidRPr="00D206AB">
        <w:rPr>
          <w:b/>
          <w:sz w:val="28"/>
          <w:szCs w:val="28"/>
          <w:lang w:val="en-US"/>
        </w:rPr>
        <w:t xml:space="preserve"> </w:t>
      </w:r>
      <w:proofErr w:type="spellStart"/>
      <w:r w:rsidRPr="00D206AB">
        <w:rPr>
          <w:b/>
          <w:sz w:val="28"/>
          <w:szCs w:val="28"/>
          <w:lang w:val="en-US"/>
        </w:rPr>
        <w:t>събрание</w:t>
      </w:r>
      <w:proofErr w:type="spellEnd"/>
      <w:r w:rsidRPr="00D206AB">
        <w:rPr>
          <w:b/>
          <w:sz w:val="28"/>
          <w:szCs w:val="28"/>
          <w:lang w:val="en-US"/>
        </w:rPr>
        <w:t xml:space="preserve">. </w:t>
      </w:r>
    </w:p>
    <w:p w:rsidR="00D206AB" w:rsidRPr="00D206AB" w:rsidRDefault="00D206AB" w:rsidP="00D206AB">
      <w:pPr>
        <w:numPr>
          <w:ilvl w:val="0"/>
          <w:numId w:val="2"/>
        </w:numPr>
        <w:spacing w:before="100" w:beforeAutospacing="1" w:after="100" w:afterAutospacing="1"/>
        <w:rPr>
          <w:b/>
          <w:sz w:val="28"/>
          <w:szCs w:val="28"/>
          <w:lang w:val="en-US"/>
        </w:rPr>
      </w:pPr>
      <w:proofErr w:type="spellStart"/>
      <w:r w:rsidRPr="00D206AB">
        <w:rPr>
          <w:b/>
          <w:sz w:val="28"/>
          <w:szCs w:val="28"/>
          <w:lang w:val="en-US"/>
        </w:rPr>
        <w:t>Осигурява</w:t>
      </w:r>
      <w:proofErr w:type="spellEnd"/>
      <w:r w:rsidRPr="00D206AB">
        <w:rPr>
          <w:b/>
          <w:sz w:val="28"/>
          <w:szCs w:val="28"/>
          <w:lang w:val="en-US"/>
        </w:rPr>
        <w:t xml:space="preserve"> </w:t>
      </w:r>
      <w:proofErr w:type="spellStart"/>
      <w:r w:rsidRPr="00D206AB">
        <w:rPr>
          <w:b/>
          <w:sz w:val="28"/>
          <w:szCs w:val="28"/>
          <w:lang w:val="en-US"/>
        </w:rPr>
        <w:t>изпълнението</w:t>
      </w:r>
      <w:proofErr w:type="spellEnd"/>
      <w:r w:rsidRPr="00D206AB">
        <w:rPr>
          <w:b/>
          <w:sz w:val="28"/>
          <w:szCs w:val="28"/>
          <w:lang w:val="en-US"/>
        </w:rPr>
        <w:t xml:space="preserve"> </w:t>
      </w:r>
      <w:proofErr w:type="spellStart"/>
      <w:r w:rsidRPr="00D206AB">
        <w:rPr>
          <w:b/>
          <w:sz w:val="28"/>
          <w:szCs w:val="28"/>
          <w:lang w:val="en-US"/>
        </w:rPr>
        <w:t>на</w:t>
      </w:r>
      <w:proofErr w:type="spellEnd"/>
      <w:r w:rsidRPr="00D206AB">
        <w:rPr>
          <w:b/>
          <w:sz w:val="28"/>
          <w:szCs w:val="28"/>
          <w:lang w:val="en-US"/>
        </w:rPr>
        <w:t xml:space="preserve"> </w:t>
      </w:r>
      <w:proofErr w:type="spellStart"/>
      <w:r w:rsidRPr="00D206AB">
        <w:rPr>
          <w:b/>
          <w:sz w:val="28"/>
          <w:szCs w:val="28"/>
          <w:lang w:val="en-US"/>
        </w:rPr>
        <w:t>решенията</w:t>
      </w:r>
      <w:proofErr w:type="spellEnd"/>
      <w:r w:rsidRPr="00D206AB">
        <w:rPr>
          <w:b/>
          <w:sz w:val="28"/>
          <w:szCs w:val="28"/>
          <w:lang w:val="en-US"/>
        </w:rPr>
        <w:t xml:space="preserve"> </w:t>
      </w:r>
      <w:proofErr w:type="spellStart"/>
      <w:r w:rsidRPr="00D206AB">
        <w:rPr>
          <w:b/>
          <w:sz w:val="28"/>
          <w:szCs w:val="28"/>
          <w:lang w:val="en-US"/>
        </w:rPr>
        <w:t>на</w:t>
      </w:r>
      <w:proofErr w:type="spellEnd"/>
      <w:r w:rsidRPr="00D206AB">
        <w:rPr>
          <w:b/>
          <w:sz w:val="28"/>
          <w:szCs w:val="28"/>
          <w:lang w:val="en-US"/>
        </w:rPr>
        <w:t xml:space="preserve"> </w:t>
      </w:r>
      <w:proofErr w:type="spellStart"/>
      <w:r w:rsidRPr="00D206AB">
        <w:rPr>
          <w:b/>
          <w:sz w:val="28"/>
          <w:szCs w:val="28"/>
          <w:lang w:val="en-US"/>
        </w:rPr>
        <w:t>Общото</w:t>
      </w:r>
      <w:proofErr w:type="spellEnd"/>
      <w:r w:rsidRPr="00D206AB">
        <w:rPr>
          <w:b/>
          <w:sz w:val="28"/>
          <w:szCs w:val="28"/>
          <w:lang w:val="en-US"/>
        </w:rPr>
        <w:t xml:space="preserve"> </w:t>
      </w:r>
      <w:proofErr w:type="spellStart"/>
      <w:r w:rsidRPr="00D206AB">
        <w:rPr>
          <w:b/>
          <w:sz w:val="28"/>
          <w:szCs w:val="28"/>
          <w:lang w:val="en-US"/>
        </w:rPr>
        <w:t>събрание</w:t>
      </w:r>
      <w:proofErr w:type="spellEnd"/>
      <w:r w:rsidRPr="00D206AB">
        <w:rPr>
          <w:b/>
          <w:sz w:val="28"/>
          <w:szCs w:val="28"/>
          <w:lang w:val="en-US"/>
        </w:rPr>
        <w:t xml:space="preserve">. </w:t>
      </w:r>
    </w:p>
    <w:p w:rsidR="00D206AB" w:rsidRPr="00D206AB" w:rsidRDefault="00D206AB" w:rsidP="00D206AB">
      <w:pPr>
        <w:numPr>
          <w:ilvl w:val="0"/>
          <w:numId w:val="2"/>
        </w:numPr>
        <w:spacing w:before="100" w:beforeAutospacing="1" w:after="100" w:afterAutospacing="1"/>
        <w:rPr>
          <w:b/>
          <w:sz w:val="28"/>
          <w:szCs w:val="28"/>
          <w:lang w:val="en-US"/>
        </w:rPr>
      </w:pPr>
      <w:proofErr w:type="spellStart"/>
      <w:r w:rsidRPr="00D206AB">
        <w:rPr>
          <w:b/>
          <w:sz w:val="28"/>
          <w:szCs w:val="28"/>
          <w:lang w:val="en-US"/>
        </w:rPr>
        <w:t>Подготвя</w:t>
      </w:r>
      <w:proofErr w:type="spellEnd"/>
      <w:r w:rsidRPr="00D206AB">
        <w:rPr>
          <w:b/>
          <w:sz w:val="28"/>
          <w:szCs w:val="28"/>
          <w:lang w:val="en-US"/>
        </w:rPr>
        <w:t xml:space="preserve"> и </w:t>
      </w:r>
      <w:proofErr w:type="spellStart"/>
      <w:r w:rsidRPr="00D206AB">
        <w:rPr>
          <w:b/>
          <w:sz w:val="28"/>
          <w:szCs w:val="28"/>
          <w:lang w:val="en-US"/>
        </w:rPr>
        <w:t>внася</w:t>
      </w:r>
      <w:proofErr w:type="spellEnd"/>
      <w:r w:rsidRPr="00D206AB">
        <w:rPr>
          <w:b/>
          <w:sz w:val="28"/>
          <w:szCs w:val="28"/>
          <w:lang w:val="en-US"/>
        </w:rPr>
        <w:t xml:space="preserve"> в </w:t>
      </w:r>
      <w:proofErr w:type="spellStart"/>
      <w:r w:rsidRPr="00D206AB">
        <w:rPr>
          <w:b/>
          <w:sz w:val="28"/>
          <w:szCs w:val="28"/>
          <w:lang w:val="en-US"/>
        </w:rPr>
        <w:t>Общото</w:t>
      </w:r>
      <w:proofErr w:type="spellEnd"/>
      <w:r w:rsidRPr="00D206AB">
        <w:rPr>
          <w:b/>
          <w:sz w:val="28"/>
          <w:szCs w:val="28"/>
          <w:lang w:val="en-US"/>
        </w:rPr>
        <w:t xml:space="preserve"> </w:t>
      </w:r>
      <w:proofErr w:type="spellStart"/>
      <w:r w:rsidRPr="00D206AB">
        <w:rPr>
          <w:b/>
          <w:sz w:val="28"/>
          <w:szCs w:val="28"/>
          <w:lang w:val="en-US"/>
        </w:rPr>
        <w:t>събрание</w:t>
      </w:r>
      <w:proofErr w:type="spellEnd"/>
      <w:r w:rsidRPr="00D206AB">
        <w:rPr>
          <w:b/>
          <w:sz w:val="28"/>
          <w:szCs w:val="28"/>
          <w:lang w:val="en-US"/>
        </w:rPr>
        <w:t xml:space="preserve"> </w:t>
      </w:r>
      <w:proofErr w:type="spellStart"/>
      <w:r w:rsidRPr="00D206AB">
        <w:rPr>
          <w:b/>
          <w:sz w:val="28"/>
          <w:szCs w:val="28"/>
          <w:lang w:val="en-US"/>
        </w:rPr>
        <w:t>проект</w:t>
      </w:r>
      <w:proofErr w:type="spellEnd"/>
      <w:r w:rsidRPr="00D206AB">
        <w:rPr>
          <w:b/>
          <w:sz w:val="28"/>
          <w:szCs w:val="28"/>
          <w:lang w:val="en-US"/>
        </w:rPr>
        <w:t xml:space="preserve"> </w:t>
      </w:r>
      <w:proofErr w:type="spellStart"/>
      <w:r w:rsidRPr="00D206AB">
        <w:rPr>
          <w:b/>
          <w:sz w:val="28"/>
          <w:szCs w:val="28"/>
          <w:lang w:val="en-US"/>
        </w:rPr>
        <w:t>за</w:t>
      </w:r>
      <w:proofErr w:type="spellEnd"/>
      <w:r w:rsidRPr="00D206AB">
        <w:rPr>
          <w:b/>
          <w:sz w:val="28"/>
          <w:szCs w:val="28"/>
          <w:lang w:val="en-US"/>
        </w:rPr>
        <w:t xml:space="preserve"> </w:t>
      </w:r>
      <w:proofErr w:type="spellStart"/>
      <w:r w:rsidRPr="00D206AB">
        <w:rPr>
          <w:b/>
          <w:sz w:val="28"/>
          <w:szCs w:val="28"/>
          <w:lang w:val="en-US"/>
        </w:rPr>
        <w:t>бюджет</w:t>
      </w:r>
      <w:proofErr w:type="spellEnd"/>
      <w:r w:rsidRPr="00D206AB">
        <w:rPr>
          <w:b/>
          <w:sz w:val="28"/>
          <w:szCs w:val="28"/>
          <w:lang w:val="en-US"/>
        </w:rPr>
        <w:t xml:space="preserve"> </w:t>
      </w:r>
      <w:proofErr w:type="spellStart"/>
      <w:r w:rsidRPr="00D206AB">
        <w:rPr>
          <w:b/>
          <w:sz w:val="28"/>
          <w:szCs w:val="28"/>
          <w:lang w:val="en-US"/>
        </w:rPr>
        <w:t>на</w:t>
      </w:r>
      <w:proofErr w:type="spellEnd"/>
      <w:r w:rsidRPr="00D206AB">
        <w:rPr>
          <w:b/>
          <w:sz w:val="28"/>
          <w:szCs w:val="28"/>
          <w:lang w:val="en-US"/>
        </w:rPr>
        <w:t xml:space="preserve"> </w:t>
      </w:r>
      <w:proofErr w:type="spellStart"/>
      <w:r w:rsidRPr="00D206AB">
        <w:rPr>
          <w:b/>
          <w:sz w:val="28"/>
          <w:szCs w:val="28"/>
          <w:lang w:val="en-US"/>
        </w:rPr>
        <w:t>читалището</w:t>
      </w:r>
      <w:proofErr w:type="spellEnd"/>
      <w:r w:rsidRPr="00D206AB">
        <w:rPr>
          <w:b/>
          <w:sz w:val="28"/>
          <w:szCs w:val="28"/>
          <w:lang w:val="en-US"/>
        </w:rPr>
        <w:t xml:space="preserve"> и </w:t>
      </w:r>
      <w:proofErr w:type="spellStart"/>
      <w:r w:rsidRPr="00D206AB">
        <w:rPr>
          <w:b/>
          <w:sz w:val="28"/>
          <w:szCs w:val="28"/>
          <w:lang w:val="en-US"/>
        </w:rPr>
        <w:t>утвърждава</w:t>
      </w:r>
      <w:proofErr w:type="spellEnd"/>
      <w:r w:rsidRPr="00D206AB">
        <w:rPr>
          <w:b/>
          <w:sz w:val="28"/>
          <w:szCs w:val="28"/>
          <w:lang w:val="en-US"/>
        </w:rPr>
        <w:t xml:space="preserve"> </w:t>
      </w:r>
      <w:proofErr w:type="spellStart"/>
      <w:r w:rsidRPr="00D206AB">
        <w:rPr>
          <w:b/>
          <w:sz w:val="28"/>
          <w:szCs w:val="28"/>
          <w:lang w:val="en-US"/>
        </w:rPr>
        <w:t>щата</w:t>
      </w:r>
      <w:proofErr w:type="spellEnd"/>
      <w:r w:rsidRPr="00D206AB">
        <w:rPr>
          <w:b/>
          <w:sz w:val="28"/>
          <w:szCs w:val="28"/>
          <w:lang w:val="en-US"/>
        </w:rPr>
        <w:t xml:space="preserve"> </w:t>
      </w:r>
      <w:proofErr w:type="spellStart"/>
      <w:r w:rsidRPr="00D206AB">
        <w:rPr>
          <w:b/>
          <w:sz w:val="28"/>
          <w:szCs w:val="28"/>
          <w:lang w:val="en-US"/>
        </w:rPr>
        <w:t>му</w:t>
      </w:r>
      <w:proofErr w:type="spellEnd"/>
      <w:r w:rsidRPr="00D206AB">
        <w:rPr>
          <w:b/>
          <w:sz w:val="28"/>
          <w:szCs w:val="28"/>
          <w:lang w:val="en-US"/>
        </w:rPr>
        <w:t xml:space="preserve">. </w:t>
      </w:r>
    </w:p>
    <w:p w:rsidR="00D206AB" w:rsidRPr="00D206AB" w:rsidRDefault="00D206AB" w:rsidP="00D206AB">
      <w:pPr>
        <w:numPr>
          <w:ilvl w:val="0"/>
          <w:numId w:val="2"/>
        </w:numPr>
        <w:spacing w:before="100" w:beforeAutospacing="1" w:after="100" w:afterAutospacing="1"/>
        <w:rPr>
          <w:b/>
          <w:sz w:val="28"/>
          <w:szCs w:val="28"/>
          <w:lang w:val="en-US"/>
        </w:rPr>
      </w:pPr>
      <w:proofErr w:type="spellStart"/>
      <w:r w:rsidRPr="00D206AB">
        <w:rPr>
          <w:b/>
          <w:sz w:val="28"/>
          <w:szCs w:val="28"/>
          <w:lang w:val="en-US"/>
        </w:rPr>
        <w:t>Внася</w:t>
      </w:r>
      <w:proofErr w:type="spellEnd"/>
      <w:proofErr w:type="gramStart"/>
      <w:r w:rsidRPr="00D206AB">
        <w:rPr>
          <w:b/>
          <w:sz w:val="28"/>
          <w:szCs w:val="28"/>
          <w:lang w:val="en-US"/>
        </w:rPr>
        <w:t>  в</w:t>
      </w:r>
      <w:proofErr w:type="gramEnd"/>
      <w:r w:rsidRPr="00D206AB">
        <w:rPr>
          <w:b/>
          <w:sz w:val="28"/>
          <w:szCs w:val="28"/>
          <w:lang w:val="en-US"/>
        </w:rPr>
        <w:t xml:space="preserve">  </w:t>
      </w:r>
      <w:proofErr w:type="spellStart"/>
      <w:r w:rsidRPr="00D206AB">
        <w:rPr>
          <w:b/>
          <w:sz w:val="28"/>
          <w:szCs w:val="28"/>
          <w:lang w:val="en-US"/>
        </w:rPr>
        <w:t>Общото</w:t>
      </w:r>
      <w:proofErr w:type="spellEnd"/>
      <w:r w:rsidRPr="00D206AB">
        <w:rPr>
          <w:b/>
          <w:sz w:val="28"/>
          <w:szCs w:val="28"/>
          <w:lang w:val="en-US"/>
        </w:rPr>
        <w:t xml:space="preserve">  </w:t>
      </w:r>
      <w:proofErr w:type="spellStart"/>
      <w:r w:rsidRPr="00D206AB">
        <w:rPr>
          <w:b/>
          <w:sz w:val="28"/>
          <w:szCs w:val="28"/>
          <w:lang w:val="en-US"/>
        </w:rPr>
        <w:t>събрание</w:t>
      </w:r>
      <w:proofErr w:type="spellEnd"/>
      <w:r w:rsidRPr="00D206AB">
        <w:rPr>
          <w:b/>
          <w:sz w:val="28"/>
          <w:szCs w:val="28"/>
          <w:lang w:val="en-US"/>
        </w:rPr>
        <w:t xml:space="preserve"> </w:t>
      </w:r>
      <w:proofErr w:type="spellStart"/>
      <w:r w:rsidRPr="00D206AB">
        <w:rPr>
          <w:b/>
          <w:sz w:val="28"/>
          <w:szCs w:val="28"/>
          <w:lang w:val="en-US"/>
        </w:rPr>
        <w:t>отчет</w:t>
      </w:r>
      <w:proofErr w:type="spellEnd"/>
      <w:r w:rsidRPr="00D206AB">
        <w:rPr>
          <w:b/>
          <w:sz w:val="28"/>
          <w:szCs w:val="28"/>
          <w:lang w:val="en-US"/>
        </w:rPr>
        <w:t xml:space="preserve"> </w:t>
      </w:r>
      <w:proofErr w:type="spellStart"/>
      <w:r w:rsidRPr="00D206AB">
        <w:rPr>
          <w:b/>
          <w:sz w:val="28"/>
          <w:szCs w:val="28"/>
          <w:lang w:val="en-US"/>
        </w:rPr>
        <w:t>за</w:t>
      </w:r>
      <w:proofErr w:type="spellEnd"/>
      <w:r w:rsidRPr="00D206AB">
        <w:rPr>
          <w:b/>
          <w:sz w:val="28"/>
          <w:szCs w:val="28"/>
          <w:lang w:val="en-US"/>
        </w:rPr>
        <w:t xml:space="preserve">  </w:t>
      </w:r>
      <w:proofErr w:type="spellStart"/>
      <w:r w:rsidRPr="00D206AB">
        <w:rPr>
          <w:b/>
          <w:sz w:val="28"/>
          <w:szCs w:val="28"/>
          <w:lang w:val="en-US"/>
        </w:rPr>
        <w:t>дейността</w:t>
      </w:r>
      <w:proofErr w:type="spellEnd"/>
      <w:r w:rsidRPr="00D206AB">
        <w:rPr>
          <w:b/>
          <w:sz w:val="28"/>
          <w:szCs w:val="28"/>
          <w:lang w:val="en-US"/>
        </w:rPr>
        <w:t xml:space="preserve">     </w:t>
      </w:r>
      <w:proofErr w:type="spellStart"/>
      <w:r w:rsidRPr="00D206AB">
        <w:rPr>
          <w:b/>
          <w:sz w:val="28"/>
          <w:szCs w:val="28"/>
          <w:lang w:val="en-US"/>
        </w:rPr>
        <w:t>на</w:t>
      </w:r>
      <w:proofErr w:type="spellEnd"/>
      <w:r w:rsidRPr="00D206AB">
        <w:rPr>
          <w:b/>
          <w:sz w:val="28"/>
          <w:szCs w:val="28"/>
          <w:lang w:val="en-US"/>
        </w:rPr>
        <w:br/>
      </w:r>
      <w:proofErr w:type="spellStart"/>
      <w:r w:rsidRPr="00D206AB">
        <w:rPr>
          <w:b/>
          <w:sz w:val="28"/>
          <w:szCs w:val="28"/>
          <w:lang w:val="en-US"/>
        </w:rPr>
        <w:t>читалището</w:t>
      </w:r>
      <w:proofErr w:type="spellEnd"/>
      <w:r w:rsidRPr="00D206AB">
        <w:rPr>
          <w:b/>
          <w:sz w:val="28"/>
          <w:szCs w:val="28"/>
          <w:lang w:val="en-US"/>
        </w:rPr>
        <w:t xml:space="preserve">. </w:t>
      </w:r>
    </w:p>
    <w:p w:rsidR="00D206AB" w:rsidRPr="00D206AB" w:rsidRDefault="00D206AB" w:rsidP="00D206AB">
      <w:pPr>
        <w:numPr>
          <w:ilvl w:val="0"/>
          <w:numId w:val="2"/>
        </w:numPr>
        <w:spacing w:before="100" w:beforeAutospacing="1" w:after="100" w:afterAutospacing="1"/>
        <w:rPr>
          <w:b/>
          <w:sz w:val="28"/>
          <w:szCs w:val="28"/>
          <w:lang w:val="en-US"/>
        </w:rPr>
      </w:pPr>
      <w:proofErr w:type="spellStart"/>
      <w:r w:rsidRPr="00D206AB">
        <w:rPr>
          <w:b/>
          <w:sz w:val="28"/>
          <w:szCs w:val="28"/>
          <w:lang w:val="en-US"/>
        </w:rPr>
        <w:t>Назначава</w:t>
      </w:r>
      <w:proofErr w:type="spellEnd"/>
      <w:proofErr w:type="gramStart"/>
      <w:r w:rsidRPr="00D206AB">
        <w:rPr>
          <w:b/>
          <w:sz w:val="28"/>
          <w:szCs w:val="28"/>
          <w:lang w:val="en-US"/>
        </w:rPr>
        <w:t xml:space="preserve">  </w:t>
      </w:r>
      <w:proofErr w:type="spellStart"/>
      <w:r w:rsidRPr="00D206AB">
        <w:rPr>
          <w:b/>
          <w:sz w:val="28"/>
          <w:szCs w:val="28"/>
          <w:lang w:val="en-US"/>
        </w:rPr>
        <w:t>секретаря</w:t>
      </w:r>
      <w:proofErr w:type="spellEnd"/>
      <w:proofErr w:type="gramEnd"/>
      <w:r w:rsidRPr="00D206AB">
        <w:rPr>
          <w:b/>
          <w:sz w:val="28"/>
          <w:szCs w:val="28"/>
          <w:lang w:val="en-US"/>
        </w:rPr>
        <w:t xml:space="preserve">  </w:t>
      </w:r>
      <w:proofErr w:type="spellStart"/>
      <w:r w:rsidRPr="00D206AB">
        <w:rPr>
          <w:b/>
          <w:sz w:val="28"/>
          <w:szCs w:val="28"/>
          <w:lang w:val="en-US"/>
        </w:rPr>
        <w:t>на</w:t>
      </w:r>
      <w:proofErr w:type="spellEnd"/>
      <w:r w:rsidRPr="00D206AB">
        <w:rPr>
          <w:b/>
          <w:sz w:val="28"/>
          <w:szCs w:val="28"/>
          <w:lang w:val="en-US"/>
        </w:rPr>
        <w:t xml:space="preserve">  </w:t>
      </w:r>
      <w:proofErr w:type="spellStart"/>
      <w:r w:rsidRPr="00D206AB">
        <w:rPr>
          <w:b/>
          <w:sz w:val="28"/>
          <w:szCs w:val="28"/>
          <w:lang w:val="en-US"/>
        </w:rPr>
        <w:t>читалището</w:t>
      </w:r>
      <w:proofErr w:type="spellEnd"/>
      <w:r w:rsidRPr="00D206AB">
        <w:rPr>
          <w:b/>
          <w:sz w:val="28"/>
          <w:szCs w:val="28"/>
          <w:lang w:val="en-US"/>
        </w:rPr>
        <w:t xml:space="preserve">  и  </w:t>
      </w:r>
      <w:proofErr w:type="spellStart"/>
      <w:r w:rsidRPr="00D206AB">
        <w:rPr>
          <w:b/>
          <w:sz w:val="28"/>
          <w:szCs w:val="28"/>
          <w:lang w:val="en-US"/>
        </w:rPr>
        <w:t>утвърждава</w:t>
      </w:r>
      <w:proofErr w:type="spellEnd"/>
      <w:r w:rsidRPr="00D206AB">
        <w:rPr>
          <w:b/>
          <w:sz w:val="28"/>
          <w:szCs w:val="28"/>
          <w:lang w:val="en-US"/>
        </w:rPr>
        <w:br/>
      </w:r>
      <w:proofErr w:type="spellStart"/>
      <w:r w:rsidRPr="00D206AB">
        <w:rPr>
          <w:b/>
          <w:sz w:val="28"/>
          <w:szCs w:val="28"/>
          <w:lang w:val="en-US"/>
        </w:rPr>
        <w:t>длъжностната</w:t>
      </w:r>
      <w:proofErr w:type="spellEnd"/>
      <w:r w:rsidRPr="00D206AB">
        <w:rPr>
          <w:b/>
          <w:sz w:val="28"/>
          <w:szCs w:val="28"/>
          <w:lang w:val="en-US"/>
        </w:rPr>
        <w:t xml:space="preserve"> </w:t>
      </w:r>
      <w:proofErr w:type="spellStart"/>
      <w:r w:rsidRPr="00D206AB">
        <w:rPr>
          <w:b/>
          <w:sz w:val="28"/>
          <w:szCs w:val="28"/>
          <w:lang w:val="en-US"/>
        </w:rPr>
        <w:t>му</w:t>
      </w:r>
      <w:proofErr w:type="spellEnd"/>
      <w:r w:rsidRPr="00D206AB">
        <w:rPr>
          <w:b/>
          <w:sz w:val="28"/>
          <w:szCs w:val="28"/>
          <w:lang w:val="en-US"/>
        </w:rPr>
        <w:t xml:space="preserve"> </w:t>
      </w:r>
      <w:proofErr w:type="spellStart"/>
      <w:r w:rsidRPr="00D206AB">
        <w:rPr>
          <w:b/>
          <w:sz w:val="28"/>
          <w:szCs w:val="28"/>
          <w:lang w:val="en-US"/>
        </w:rPr>
        <w:t>характеристика</w:t>
      </w:r>
      <w:proofErr w:type="spellEnd"/>
      <w:r w:rsidRPr="00D206AB">
        <w:rPr>
          <w:b/>
          <w:sz w:val="28"/>
          <w:szCs w:val="28"/>
          <w:lang w:val="en-US"/>
        </w:rPr>
        <w:t xml:space="preserve">. </w:t>
      </w:r>
    </w:p>
    <w:p w:rsidR="00D206AB" w:rsidRPr="00D206AB" w:rsidRDefault="00D206AB" w:rsidP="00D206AB">
      <w:pPr>
        <w:numPr>
          <w:ilvl w:val="0"/>
          <w:numId w:val="2"/>
        </w:numPr>
        <w:spacing w:before="100" w:beforeAutospacing="1" w:after="100" w:afterAutospacing="1"/>
        <w:rPr>
          <w:b/>
          <w:sz w:val="28"/>
          <w:szCs w:val="28"/>
          <w:lang w:val="en-US"/>
        </w:rPr>
      </w:pPr>
      <w:proofErr w:type="spellStart"/>
      <w:r w:rsidRPr="00D206AB">
        <w:rPr>
          <w:b/>
          <w:sz w:val="28"/>
          <w:szCs w:val="28"/>
          <w:lang w:val="en-US"/>
        </w:rPr>
        <w:t>Настоятелството</w:t>
      </w:r>
      <w:proofErr w:type="spellEnd"/>
      <w:r w:rsidRPr="00D206AB">
        <w:rPr>
          <w:b/>
          <w:sz w:val="28"/>
          <w:szCs w:val="28"/>
          <w:lang w:val="en-US"/>
        </w:rPr>
        <w:t xml:space="preserve"> </w:t>
      </w:r>
      <w:proofErr w:type="spellStart"/>
      <w:r w:rsidRPr="00D206AB">
        <w:rPr>
          <w:b/>
          <w:sz w:val="28"/>
          <w:szCs w:val="28"/>
          <w:lang w:val="en-US"/>
        </w:rPr>
        <w:t>взема</w:t>
      </w:r>
      <w:proofErr w:type="spellEnd"/>
      <w:r w:rsidRPr="00D206AB">
        <w:rPr>
          <w:b/>
          <w:sz w:val="28"/>
          <w:szCs w:val="28"/>
          <w:lang w:val="en-US"/>
        </w:rPr>
        <w:t xml:space="preserve"> </w:t>
      </w:r>
      <w:proofErr w:type="spellStart"/>
      <w:r w:rsidRPr="00D206AB">
        <w:rPr>
          <w:b/>
          <w:sz w:val="28"/>
          <w:szCs w:val="28"/>
          <w:lang w:val="en-US"/>
        </w:rPr>
        <w:t>решение</w:t>
      </w:r>
      <w:proofErr w:type="spellEnd"/>
      <w:r w:rsidRPr="00D206AB">
        <w:rPr>
          <w:b/>
          <w:sz w:val="28"/>
          <w:szCs w:val="28"/>
          <w:lang w:val="en-US"/>
        </w:rPr>
        <w:t xml:space="preserve"> с </w:t>
      </w:r>
      <w:proofErr w:type="spellStart"/>
      <w:r w:rsidRPr="00D206AB">
        <w:rPr>
          <w:b/>
          <w:sz w:val="28"/>
          <w:szCs w:val="28"/>
          <w:lang w:val="en-US"/>
        </w:rPr>
        <w:t>мнозинство</w:t>
      </w:r>
      <w:proofErr w:type="spellEnd"/>
      <w:r w:rsidRPr="00D206AB">
        <w:rPr>
          <w:b/>
          <w:sz w:val="28"/>
          <w:szCs w:val="28"/>
          <w:lang w:val="en-US"/>
        </w:rPr>
        <w:t xml:space="preserve"> </w:t>
      </w:r>
      <w:proofErr w:type="spellStart"/>
      <w:r w:rsidRPr="00D206AB">
        <w:rPr>
          <w:b/>
          <w:sz w:val="28"/>
          <w:szCs w:val="28"/>
          <w:lang w:val="en-US"/>
        </w:rPr>
        <w:t>повече</w:t>
      </w:r>
      <w:proofErr w:type="spellEnd"/>
      <w:r w:rsidRPr="00D206AB">
        <w:rPr>
          <w:b/>
          <w:sz w:val="28"/>
          <w:szCs w:val="28"/>
          <w:lang w:val="en-US"/>
        </w:rPr>
        <w:t xml:space="preserve"> </w:t>
      </w:r>
      <w:proofErr w:type="spellStart"/>
      <w:r w:rsidRPr="00D206AB">
        <w:rPr>
          <w:b/>
          <w:sz w:val="28"/>
          <w:szCs w:val="28"/>
          <w:lang w:val="en-US"/>
        </w:rPr>
        <w:t>от</w:t>
      </w:r>
      <w:proofErr w:type="spellEnd"/>
      <w:r w:rsidRPr="00D206AB">
        <w:rPr>
          <w:b/>
          <w:sz w:val="28"/>
          <w:szCs w:val="28"/>
          <w:lang w:val="en-US"/>
        </w:rPr>
        <w:br/>
      </w:r>
      <w:proofErr w:type="spellStart"/>
      <w:r w:rsidRPr="00D206AB">
        <w:rPr>
          <w:b/>
          <w:sz w:val="28"/>
          <w:szCs w:val="28"/>
          <w:lang w:val="en-US"/>
        </w:rPr>
        <w:t>половината</w:t>
      </w:r>
      <w:proofErr w:type="spellEnd"/>
      <w:r w:rsidRPr="00D206AB">
        <w:rPr>
          <w:b/>
          <w:sz w:val="28"/>
          <w:szCs w:val="28"/>
          <w:lang w:val="en-US"/>
        </w:rPr>
        <w:t xml:space="preserve"> </w:t>
      </w:r>
      <w:proofErr w:type="spellStart"/>
      <w:r w:rsidRPr="00D206AB">
        <w:rPr>
          <w:b/>
          <w:sz w:val="28"/>
          <w:szCs w:val="28"/>
          <w:lang w:val="en-US"/>
        </w:rPr>
        <w:t>от</w:t>
      </w:r>
      <w:proofErr w:type="spellEnd"/>
      <w:r w:rsidRPr="00D206AB">
        <w:rPr>
          <w:b/>
          <w:sz w:val="28"/>
          <w:szCs w:val="28"/>
          <w:lang w:val="en-US"/>
        </w:rPr>
        <w:t xml:space="preserve"> </w:t>
      </w:r>
      <w:proofErr w:type="spellStart"/>
      <w:r w:rsidRPr="00D206AB">
        <w:rPr>
          <w:b/>
          <w:sz w:val="28"/>
          <w:szCs w:val="28"/>
          <w:lang w:val="en-US"/>
        </w:rPr>
        <w:t>членовете</w:t>
      </w:r>
      <w:proofErr w:type="spellEnd"/>
      <w:r w:rsidRPr="00D206AB">
        <w:rPr>
          <w:b/>
          <w:sz w:val="28"/>
          <w:szCs w:val="28"/>
          <w:lang w:val="en-US"/>
        </w:rPr>
        <w:t xml:space="preserve"> </w:t>
      </w:r>
      <w:proofErr w:type="spellStart"/>
      <w:r w:rsidRPr="00D206AB">
        <w:rPr>
          <w:b/>
          <w:sz w:val="28"/>
          <w:szCs w:val="28"/>
          <w:lang w:val="en-US"/>
        </w:rPr>
        <w:t>си</w:t>
      </w:r>
      <w:proofErr w:type="spellEnd"/>
      <w:r w:rsidRPr="00D206AB">
        <w:rPr>
          <w:b/>
          <w:sz w:val="28"/>
          <w:szCs w:val="28"/>
          <w:lang w:val="en-US"/>
        </w:rPr>
        <w:t xml:space="preserve">. </w:t>
      </w:r>
    </w:p>
    <w:p w:rsidR="00D206AB" w:rsidRPr="00D206AB" w:rsidRDefault="00D206AB" w:rsidP="00D206AB">
      <w:pPr>
        <w:spacing w:before="100" w:beforeAutospacing="1" w:after="100" w:afterAutospacing="1"/>
        <w:rPr>
          <w:b/>
          <w:sz w:val="28"/>
          <w:szCs w:val="28"/>
        </w:rPr>
      </w:pPr>
      <w:r w:rsidRPr="00D206AB">
        <w:rPr>
          <w:b/>
          <w:bCs/>
          <w:sz w:val="28"/>
          <w:szCs w:val="28"/>
        </w:rPr>
        <w:t>Чл.38</w:t>
      </w:r>
      <w:r w:rsidRPr="00D206AB">
        <w:rPr>
          <w:b/>
          <w:sz w:val="28"/>
          <w:szCs w:val="28"/>
        </w:rPr>
        <w:t xml:space="preserve">. </w:t>
      </w:r>
      <w:r w:rsidRPr="00D206AB">
        <w:rPr>
          <w:b/>
          <w:sz w:val="28"/>
          <w:szCs w:val="28"/>
          <w:u w:val="single"/>
        </w:rPr>
        <w:t>Председателят</w:t>
      </w:r>
      <w:r w:rsidRPr="00D206AB">
        <w:rPr>
          <w:b/>
          <w:sz w:val="28"/>
          <w:szCs w:val="28"/>
        </w:rPr>
        <w:t xml:space="preserve"> на читалището е член на Настоятелството и се избира от Общото събрание за срок от три години.</w:t>
      </w:r>
    </w:p>
    <w:p w:rsidR="00D206AB" w:rsidRPr="00D206AB" w:rsidRDefault="00D206AB" w:rsidP="00D206AB">
      <w:pPr>
        <w:spacing w:before="100" w:beforeAutospacing="1" w:after="100" w:afterAutospacing="1"/>
        <w:rPr>
          <w:b/>
          <w:sz w:val="28"/>
          <w:szCs w:val="28"/>
        </w:rPr>
      </w:pPr>
      <w:r w:rsidRPr="00D206AB">
        <w:rPr>
          <w:b/>
          <w:bCs/>
          <w:sz w:val="28"/>
          <w:szCs w:val="28"/>
        </w:rPr>
        <w:t>Чл. 39</w:t>
      </w:r>
      <w:r w:rsidRPr="00D206AB">
        <w:rPr>
          <w:b/>
          <w:sz w:val="28"/>
          <w:szCs w:val="28"/>
        </w:rPr>
        <w:t xml:space="preserve">. Правомощия и задължения на </w:t>
      </w:r>
      <w:r w:rsidRPr="00D206AB">
        <w:rPr>
          <w:b/>
          <w:sz w:val="28"/>
          <w:szCs w:val="28"/>
          <w:u w:val="single"/>
        </w:rPr>
        <w:t>председателя:</w:t>
      </w:r>
    </w:p>
    <w:p w:rsidR="00D206AB" w:rsidRPr="00D206AB" w:rsidRDefault="00D206AB" w:rsidP="00D206AB">
      <w:pPr>
        <w:spacing w:before="100" w:beforeAutospacing="1" w:after="100" w:afterAutospacing="1"/>
        <w:rPr>
          <w:b/>
          <w:sz w:val="28"/>
          <w:szCs w:val="28"/>
        </w:rPr>
      </w:pPr>
      <w:r w:rsidRPr="00D206AB">
        <w:rPr>
          <w:b/>
          <w:sz w:val="28"/>
          <w:szCs w:val="28"/>
        </w:rPr>
        <w:t>1.Организира дейността на читалището съобразно ЗНЧ,Устава и решенията на Общото събрание.</w:t>
      </w:r>
    </w:p>
    <w:p w:rsidR="00D206AB" w:rsidRPr="00D206AB" w:rsidRDefault="00D206AB" w:rsidP="00D206AB">
      <w:pPr>
        <w:spacing w:before="100" w:beforeAutospacing="1" w:after="100" w:afterAutospacing="1"/>
        <w:rPr>
          <w:b/>
          <w:sz w:val="28"/>
          <w:szCs w:val="28"/>
        </w:rPr>
      </w:pPr>
      <w:r w:rsidRPr="00D206AB">
        <w:rPr>
          <w:b/>
          <w:sz w:val="28"/>
          <w:szCs w:val="28"/>
        </w:rPr>
        <w:lastRenderedPageBreak/>
        <w:t>2.Представлява читалището.</w:t>
      </w:r>
    </w:p>
    <w:p w:rsidR="00D206AB" w:rsidRPr="00D206AB" w:rsidRDefault="00D206AB" w:rsidP="00D206AB">
      <w:pPr>
        <w:spacing w:before="100" w:beforeAutospacing="1" w:after="100" w:afterAutospacing="1"/>
        <w:rPr>
          <w:b/>
          <w:sz w:val="28"/>
          <w:szCs w:val="28"/>
        </w:rPr>
      </w:pPr>
      <w:r w:rsidRPr="00D206AB">
        <w:rPr>
          <w:b/>
          <w:sz w:val="28"/>
          <w:szCs w:val="28"/>
        </w:rPr>
        <w:t>З.Свиква и ръководи заседанията на Настоятелството и председателства Общото събрание.</w:t>
      </w:r>
    </w:p>
    <w:p w:rsidR="00D206AB" w:rsidRPr="00D206AB" w:rsidRDefault="00D206AB" w:rsidP="00D206AB">
      <w:pPr>
        <w:spacing w:before="100" w:beforeAutospacing="1" w:after="100" w:afterAutospacing="1"/>
        <w:rPr>
          <w:b/>
          <w:sz w:val="28"/>
          <w:szCs w:val="28"/>
        </w:rPr>
      </w:pPr>
      <w:r w:rsidRPr="00D206AB">
        <w:rPr>
          <w:b/>
          <w:sz w:val="28"/>
          <w:szCs w:val="28"/>
        </w:rPr>
        <w:t>4.Отчита дейността си пред Настоятелството.</w:t>
      </w:r>
    </w:p>
    <w:p w:rsidR="00D206AB" w:rsidRPr="00D206AB" w:rsidRDefault="00D206AB" w:rsidP="00D206AB">
      <w:pPr>
        <w:spacing w:before="100" w:beforeAutospacing="1" w:after="100" w:afterAutospacing="1"/>
        <w:rPr>
          <w:b/>
          <w:sz w:val="28"/>
          <w:szCs w:val="28"/>
        </w:rPr>
      </w:pPr>
      <w:r w:rsidRPr="00D206AB">
        <w:rPr>
          <w:b/>
          <w:sz w:val="28"/>
          <w:szCs w:val="28"/>
        </w:rPr>
        <w:t>5.Сключва и прекратява трудовите договори със  служителите съобразно бюджета на читалището и въз основа решение на Настоятелството.</w:t>
      </w:r>
    </w:p>
    <w:p w:rsidR="00D206AB" w:rsidRPr="00D206AB" w:rsidRDefault="00D206AB" w:rsidP="00D206AB">
      <w:pPr>
        <w:spacing w:before="100" w:beforeAutospacing="1" w:after="100" w:afterAutospacing="1"/>
        <w:rPr>
          <w:b/>
          <w:sz w:val="28"/>
          <w:szCs w:val="28"/>
        </w:rPr>
      </w:pPr>
      <w:r w:rsidRPr="00D206AB">
        <w:rPr>
          <w:b/>
          <w:sz w:val="28"/>
          <w:szCs w:val="28"/>
        </w:rPr>
        <w:t>6.Председателят не може да е в роднински връзки с членовете на Настоятелството и на Проверителната комисия по права и съребрена линия до четвърта степен,както и да бъде съпруг/съпруга на секретаря на читалището.</w:t>
      </w:r>
    </w:p>
    <w:p w:rsidR="00D206AB" w:rsidRPr="00D206AB" w:rsidRDefault="00D206AB" w:rsidP="00D206AB">
      <w:pPr>
        <w:spacing w:before="100" w:beforeAutospacing="1" w:after="100" w:afterAutospacing="1"/>
        <w:rPr>
          <w:b/>
          <w:sz w:val="28"/>
          <w:szCs w:val="28"/>
        </w:rPr>
      </w:pPr>
      <w:r w:rsidRPr="00D206AB">
        <w:rPr>
          <w:b/>
          <w:bCs/>
          <w:sz w:val="28"/>
          <w:szCs w:val="28"/>
        </w:rPr>
        <w:t>Чл.40</w:t>
      </w:r>
      <w:r w:rsidRPr="00D206AB">
        <w:rPr>
          <w:b/>
          <w:sz w:val="28"/>
          <w:szCs w:val="28"/>
        </w:rPr>
        <w:t xml:space="preserve">.Правомощия и задължения на </w:t>
      </w:r>
      <w:r w:rsidRPr="00D206AB">
        <w:rPr>
          <w:b/>
          <w:sz w:val="28"/>
          <w:szCs w:val="28"/>
          <w:u w:val="single"/>
        </w:rPr>
        <w:t>секретаря</w:t>
      </w:r>
      <w:r w:rsidRPr="00D206AB">
        <w:rPr>
          <w:b/>
          <w:sz w:val="28"/>
          <w:szCs w:val="28"/>
        </w:rPr>
        <w:t xml:space="preserve"> на читалището</w:t>
      </w:r>
    </w:p>
    <w:p w:rsidR="00D206AB" w:rsidRPr="00D206AB" w:rsidRDefault="00D206AB" w:rsidP="00D206AB">
      <w:pPr>
        <w:spacing w:before="100" w:beforeAutospacing="1" w:after="100" w:afterAutospacing="1"/>
        <w:rPr>
          <w:b/>
          <w:sz w:val="28"/>
          <w:szCs w:val="28"/>
        </w:rPr>
      </w:pPr>
      <w:r w:rsidRPr="00D206AB">
        <w:rPr>
          <w:b/>
          <w:sz w:val="28"/>
          <w:szCs w:val="28"/>
        </w:rPr>
        <w:t>1.Организира       изпълнението       на       решенията       на Настоятелството,   включително    решенията    за    изпълнението   на бюджета.</w:t>
      </w:r>
    </w:p>
    <w:p w:rsidR="00D206AB" w:rsidRPr="00D206AB" w:rsidRDefault="00D206AB" w:rsidP="00D206AB">
      <w:pPr>
        <w:spacing w:before="100" w:beforeAutospacing="1" w:after="100" w:afterAutospacing="1"/>
        <w:rPr>
          <w:b/>
          <w:sz w:val="28"/>
          <w:szCs w:val="28"/>
        </w:rPr>
      </w:pPr>
      <w:r w:rsidRPr="00D206AB">
        <w:rPr>
          <w:b/>
          <w:sz w:val="28"/>
          <w:szCs w:val="28"/>
        </w:rPr>
        <w:t>2.Организира текущата основна и допълнителна дейност.</w:t>
      </w:r>
    </w:p>
    <w:p w:rsidR="00D206AB" w:rsidRPr="00D206AB" w:rsidRDefault="00D206AB" w:rsidP="00D206AB">
      <w:pPr>
        <w:spacing w:before="100" w:beforeAutospacing="1" w:after="100" w:afterAutospacing="1"/>
        <w:rPr>
          <w:b/>
          <w:sz w:val="28"/>
          <w:szCs w:val="28"/>
        </w:rPr>
      </w:pPr>
      <w:r w:rsidRPr="00D206AB">
        <w:rPr>
          <w:b/>
          <w:sz w:val="28"/>
          <w:szCs w:val="28"/>
        </w:rPr>
        <w:t>3.Отговаря   за   работата   на   щатния   и   хонорувания</w:t>
      </w:r>
      <w:r w:rsidRPr="00D206AB">
        <w:rPr>
          <w:b/>
          <w:sz w:val="28"/>
          <w:szCs w:val="28"/>
        </w:rPr>
        <w:br/>
        <w:t>персонал.</w:t>
      </w:r>
    </w:p>
    <w:p w:rsidR="00D206AB" w:rsidRPr="00D206AB" w:rsidRDefault="00D206AB" w:rsidP="00D206AB">
      <w:pPr>
        <w:spacing w:before="100" w:beforeAutospacing="1" w:after="100" w:afterAutospacing="1"/>
        <w:rPr>
          <w:b/>
          <w:sz w:val="28"/>
          <w:szCs w:val="28"/>
        </w:rPr>
      </w:pPr>
      <w:r w:rsidRPr="00D206AB">
        <w:rPr>
          <w:b/>
          <w:sz w:val="28"/>
          <w:szCs w:val="28"/>
        </w:rPr>
        <w:t>4.Представлява   читалището   заедно   и   поотделно   с</w:t>
      </w:r>
      <w:r w:rsidRPr="00D206AB">
        <w:rPr>
          <w:b/>
          <w:sz w:val="28"/>
          <w:szCs w:val="28"/>
        </w:rPr>
        <w:br/>
        <w:t>председателя.</w:t>
      </w:r>
    </w:p>
    <w:p w:rsidR="00D206AB" w:rsidRPr="00D206AB" w:rsidRDefault="00D206AB" w:rsidP="00D206AB">
      <w:pPr>
        <w:spacing w:before="100" w:beforeAutospacing="1" w:after="100" w:afterAutospacing="1"/>
        <w:rPr>
          <w:b/>
          <w:sz w:val="28"/>
          <w:szCs w:val="28"/>
        </w:rPr>
      </w:pPr>
      <w:r w:rsidRPr="00D206AB">
        <w:rPr>
          <w:b/>
          <w:sz w:val="28"/>
          <w:szCs w:val="28"/>
        </w:rPr>
        <w:t>5.Секретарят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съпруг/га на председателя.</w:t>
      </w:r>
    </w:p>
    <w:p w:rsidR="00D206AB" w:rsidRPr="00D206AB" w:rsidRDefault="00D206AB" w:rsidP="00D206AB">
      <w:pPr>
        <w:spacing w:before="100" w:beforeAutospacing="1" w:after="100" w:afterAutospacing="1"/>
        <w:rPr>
          <w:b/>
          <w:sz w:val="28"/>
          <w:szCs w:val="28"/>
        </w:rPr>
      </w:pPr>
      <w:r w:rsidRPr="00D206AB">
        <w:rPr>
          <w:b/>
          <w:bCs/>
          <w:sz w:val="28"/>
          <w:szCs w:val="28"/>
        </w:rPr>
        <w:t>Чл.41</w:t>
      </w:r>
      <w:r w:rsidRPr="00D206AB">
        <w:rPr>
          <w:b/>
          <w:sz w:val="28"/>
          <w:szCs w:val="28"/>
        </w:rPr>
        <w:t xml:space="preserve">. </w:t>
      </w:r>
      <w:r w:rsidRPr="00D206AB">
        <w:rPr>
          <w:b/>
          <w:sz w:val="28"/>
          <w:szCs w:val="28"/>
          <w:u w:val="single"/>
        </w:rPr>
        <w:t>Проверителната комисия</w:t>
      </w:r>
      <w:r w:rsidRPr="00D206AB">
        <w:rPr>
          <w:b/>
          <w:sz w:val="28"/>
          <w:szCs w:val="28"/>
        </w:rPr>
        <w:t xml:space="preserve"> се състои най-малко от трима членове, избрана за срок от три години.</w:t>
      </w:r>
    </w:p>
    <w:p w:rsidR="00D206AB" w:rsidRPr="00D206AB" w:rsidRDefault="00D206AB" w:rsidP="00D206AB">
      <w:pPr>
        <w:spacing w:before="100" w:beforeAutospacing="1" w:after="100" w:afterAutospacing="1"/>
        <w:rPr>
          <w:b/>
          <w:sz w:val="28"/>
          <w:szCs w:val="28"/>
        </w:rPr>
      </w:pPr>
      <w:r w:rsidRPr="00D206AB">
        <w:rPr>
          <w:b/>
          <w:sz w:val="28"/>
          <w:szCs w:val="28"/>
        </w:rPr>
        <w:t xml:space="preserve">1.Членове на Проверителната комисия не могат да бъдат лица, които са в </w:t>
      </w:r>
      <w:proofErr w:type="spellStart"/>
      <w:r w:rsidRPr="00D206AB">
        <w:rPr>
          <w:b/>
          <w:sz w:val="28"/>
          <w:szCs w:val="28"/>
        </w:rPr>
        <w:t>трудовоправни</w:t>
      </w:r>
      <w:proofErr w:type="spellEnd"/>
      <w:r w:rsidRPr="00D206AB">
        <w:rPr>
          <w:b/>
          <w:sz w:val="28"/>
          <w:szCs w:val="28"/>
        </w:rPr>
        <w:t xml:space="preserve">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D206AB" w:rsidRPr="00D206AB" w:rsidRDefault="00D206AB" w:rsidP="00D206AB">
      <w:pPr>
        <w:spacing w:before="100" w:beforeAutospacing="1" w:after="100" w:afterAutospacing="1"/>
        <w:rPr>
          <w:b/>
          <w:sz w:val="28"/>
          <w:szCs w:val="28"/>
        </w:rPr>
      </w:pPr>
      <w:r w:rsidRPr="00D206AB">
        <w:rPr>
          <w:b/>
          <w:sz w:val="28"/>
          <w:szCs w:val="28"/>
        </w:rPr>
        <w:lastRenderedPageBreak/>
        <w:t>2.Проверителната комисия осъществява контрол върху дейността на Настоятелството, председателя и секретаря по спазване на закона, устава и решенията на общото събрание.</w:t>
      </w:r>
    </w:p>
    <w:p w:rsidR="00D206AB" w:rsidRPr="00D206AB" w:rsidRDefault="00D206AB" w:rsidP="00D206AB">
      <w:pPr>
        <w:spacing w:before="100" w:beforeAutospacing="1" w:after="100" w:afterAutospacing="1"/>
        <w:rPr>
          <w:b/>
          <w:sz w:val="28"/>
          <w:szCs w:val="28"/>
        </w:rPr>
      </w:pPr>
      <w:r w:rsidRPr="00D206AB">
        <w:rPr>
          <w:b/>
          <w:sz w:val="28"/>
          <w:szCs w:val="28"/>
        </w:rPr>
        <w:t>3.При констатиране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D206AB" w:rsidRPr="00D206AB" w:rsidRDefault="00D206AB" w:rsidP="00D206AB">
      <w:pPr>
        <w:spacing w:before="100" w:beforeAutospacing="1" w:after="100" w:afterAutospacing="1"/>
        <w:rPr>
          <w:b/>
          <w:sz w:val="28"/>
          <w:szCs w:val="28"/>
        </w:rPr>
      </w:pPr>
      <w:r w:rsidRPr="00D206AB">
        <w:rPr>
          <w:b/>
          <w:bCs/>
          <w:sz w:val="28"/>
          <w:szCs w:val="28"/>
        </w:rPr>
        <w:t>Чл.42</w:t>
      </w:r>
      <w:r w:rsidRPr="00D206AB">
        <w:rPr>
          <w:b/>
          <w:sz w:val="28"/>
          <w:szCs w:val="28"/>
        </w:rPr>
        <w:t>.Не могат да бъдат избирани за членове на Настоятелството и на Проверителната комисия/за председател и секретар/лица, които са осъждани на лишаване от свобода за умишлени престъпления от общ характер.</w:t>
      </w:r>
    </w:p>
    <w:p w:rsidR="00D206AB" w:rsidRPr="00D206AB" w:rsidRDefault="00D206AB" w:rsidP="00D206AB">
      <w:pPr>
        <w:spacing w:before="100" w:beforeAutospacing="1" w:after="100" w:afterAutospacing="1"/>
        <w:rPr>
          <w:b/>
          <w:sz w:val="28"/>
          <w:szCs w:val="28"/>
        </w:rPr>
      </w:pPr>
      <w:r w:rsidRPr="00D206AB">
        <w:rPr>
          <w:b/>
          <w:bCs/>
          <w:sz w:val="28"/>
          <w:szCs w:val="28"/>
        </w:rPr>
        <w:t>Чл.43</w:t>
      </w:r>
      <w:r w:rsidRPr="00D206AB">
        <w:rPr>
          <w:b/>
          <w:sz w:val="28"/>
          <w:szCs w:val="28"/>
        </w:rPr>
        <w:t>.Членовете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w:t>
      </w:r>
    </w:p>
    <w:p w:rsidR="00D206AB" w:rsidRPr="00D206AB" w:rsidRDefault="00D206AB" w:rsidP="00D206AB">
      <w:pPr>
        <w:spacing w:before="100" w:beforeAutospacing="1" w:after="100" w:afterAutospacing="1"/>
        <w:jc w:val="center"/>
        <w:rPr>
          <w:b/>
          <w:sz w:val="28"/>
          <w:szCs w:val="28"/>
        </w:rPr>
      </w:pPr>
      <w:r w:rsidRPr="00D206AB">
        <w:rPr>
          <w:b/>
          <w:bCs/>
          <w:sz w:val="28"/>
          <w:szCs w:val="28"/>
        </w:rPr>
        <w:t>ГЛАВА    ПЕТА</w:t>
      </w:r>
    </w:p>
    <w:p w:rsidR="00D206AB" w:rsidRPr="00D206AB" w:rsidRDefault="00D206AB" w:rsidP="00D206AB">
      <w:pPr>
        <w:spacing w:before="100" w:beforeAutospacing="1" w:after="100" w:afterAutospacing="1"/>
        <w:jc w:val="center"/>
        <w:rPr>
          <w:b/>
          <w:sz w:val="28"/>
          <w:szCs w:val="28"/>
        </w:rPr>
      </w:pPr>
      <w:r w:rsidRPr="00D206AB">
        <w:rPr>
          <w:b/>
          <w:bCs/>
          <w:sz w:val="28"/>
          <w:szCs w:val="28"/>
        </w:rPr>
        <w:t>ИМУЩЕСТВО И ФИНАНСИРАНЕ</w:t>
      </w:r>
    </w:p>
    <w:p w:rsidR="00D206AB" w:rsidRPr="00D206AB" w:rsidRDefault="00D206AB" w:rsidP="00D206AB">
      <w:pPr>
        <w:spacing w:before="100" w:beforeAutospacing="1" w:after="100" w:afterAutospacing="1"/>
        <w:rPr>
          <w:b/>
          <w:sz w:val="28"/>
          <w:szCs w:val="28"/>
        </w:rPr>
      </w:pPr>
      <w:r w:rsidRPr="00D206AB">
        <w:rPr>
          <w:b/>
          <w:bCs/>
          <w:sz w:val="28"/>
          <w:szCs w:val="28"/>
        </w:rPr>
        <w:t>Чл.44</w:t>
      </w:r>
      <w:r w:rsidRPr="00D206AB">
        <w:rPr>
          <w:b/>
          <w:sz w:val="28"/>
          <w:szCs w:val="28"/>
        </w:rPr>
        <w:t>.Имуществото на читалището се състои от право на собственост и от други вещни права, вземания, ценни книжа, други права и задължения.</w:t>
      </w:r>
    </w:p>
    <w:p w:rsidR="00D206AB" w:rsidRPr="00D206AB" w:rsidRDefault="00D206AB" w:rsidP="00D206AB">
      <w:pPr>
        <w:spacing w:before="100" w:beforeAutospacing="1" w:after="100" w:afterAutospacing="1"/>
        <w:rPr>
          <w:b/>
          <w:sz w:val="28"/>
          <w:szCs w:val="28"/>
        </w:rPr>
      </w:pPr>
      <w:r w:rsidRPr="00D206AB">
        <w:rPr>
          <w:b/>
          <w:bCs/>
          <w:sz w:val="28"/>
          <w:szCs w:val="28"/>
        </w:rPr>
        <w:t>Чл.45</w:t>
      </w:r>
      <w:r w:rsidRPr="00D206AB">
        <w:rPr>
          <w:b/>
          <w:sz w:val="28"/>
          <w:szCs w:val="28"/>
        </w:rPr>
        <w:t>. Читалището набира средства от следните източници:</w:t>
      </w:r>
    </w:p>
    <w:p w:rsidR="00D206AB" w:rsidRPr="00D206AB" w:rsidRDefault="00D206AB" w:rsidP="00D206AB">
      <w:pPr>
        <w:spacing w:before="100" w:beforeAutospacing="1" w:after="100" w:afterAutospacing="1"/>
        <w:rPr>
          <w:b/>
          <w:sz w:val="28"/>
          <w:szCs w:val="28"/>
        </w:rPr>
      </w:pPr>
      <w:r w:rsidRPr="00D206AB">
        <w:rPr>
          <w:b/>
          <w:sz w:val="28"/>
          <w:szCs w:val="28"/>
        </w:rPr>
        <w:t>1.Членски внос</w:t>
      </w:r>
    </w:p>
    <w:p w:rsidR="00D206AB" w:rsidRPr="00D206AB" w:rsidRDefault="00D206AB" w:rsidP="00D206AB">
      <w:pPr>
        <w:spacing w:before="100" w:beforeAutospacing="1" w:after="100" w:afterAutospacing="1"/>
        <w:rPr>
          <w:b/>
          <w:sz w:val="28"/>
          <w:szCs w:val="28"/>
        </w:rPr>
      </w:pPr>
      <w:r w:rsidRPr="00D206AB">
        <w:rPr>
          <w:b/>
          <w:sz w:val="28"/>
          <w:szCs w:val="28"/>
        </w:rPr>
        <w:t>2.Културно – просветна и информационна дейност.</w:t>
      </w:r>
    </w:p>
    <w:p w:rsidR="00D206AB" w:rsidRPr="00D206AB" w:rsidRDefault="00D206AB" w:rsidP="00D206AB">
      <w:pPr>
        <w:spacing w:before="100" w:beforeAutospacing="1" w:after="100" w:afterAutospacing="1"/>
        <w:rPr>
          <w:b/>
          <w:sz w:val="28"/>
          <w:szCs w:val="28"/>
        </w:rPr>
      </w:pPr>
      <w:r w:rsidRPr="00D206AB">
        <w:rPr>
          <w:b/>
          <w:sz w:val="28"/>
          <w:szCs w:val="28"/>
        </w:rPr>
        <w:t>3.Субсидия от държавния и общинския бюджети.</w:t>
      </w:r>
    </w:p>
    <w:p w:rsidR="00D206AB" w:rsidRPr="00D206AB" w:rsidRDefault="00D206AB" w:rsidP="00D206AB">
      <w:pPr>
        <w:spacing w:before="100" w:beforeAutospacing="1" w:after="100" w:afterAutospacing="1"/>
        <w:rPr>
          <w:b/>
          <w:sz w:val="28"/>
          <w:szCs w:val="28"/>
        </w:rPr>
      </w:pPr>
      <w:r w:rsidRPr="00D206AB">
        <w:rPr>
          <w:b/>
          <w:sz w:val="28"/>
          <w:szCs w:val="28"/>
        </w:rPr>
        <w:t xml:space="preserve"> 4.Наеми от движимо и недвижимо имущество.</w:t>
      </w:r>
    </w:p>
    <w:p w:rsidR="00D206AB" w:rsidRPr="00D206AB" w:rsidRDefault="00D206AB" w:rsidP="00D206AB">
      <w:pPr>
        <w:spacing w:before="100" w:beforeAutospacing="1" w:after="100" w:afterAutospacing="1"/>
        <w:rPr>
          <w:b/>
          <w:sz w:val="28"/>
          <w:szCs w:val="28"/>
        </w:rPr>
      </w:pPr>
      <w:r w:rsidRPr="00D206AB">
        <w:rPr>
          <w:b/>
          <w:sz w:val="28"/>
          <w:szCs w:val="28"/>
        </w:rPr>
        <w:t>5.Дарения и завещания.</w:t>
      </w:r>
    </w:p>
    <w:p w:rsidR="00D206AB" w:rsidRPr="00D206AB" w:rsidRDefault="00D206AB" w:rsidP="00D206AB">
      <w:pPr>
        <w:spacing w:before="100" w:beforeAutospacing="1" w:after="100" w:afterAutospacing="1"/>
        <w:rPr>
          <w:b/>
          <w:sz w:val="28"/>
          <w:szCs w:val="28"/>
        </w:rPr>
      </w:pPr>
      <w:r w:rsidRPr="00D206AB">
        <w:rPr>
          <w:b/>
          <w:sz w:val="28"/>
          <w:szCs w:val="28"/>
        </w:rPr>
        <w:t>6.Други приходи.</w:t>
      </w:r>
    </w:p>
    <w:p w:rsidR="00D206AB" w:rsidRPr="00D206AB" w:rsidRDefault="00D206AB" w:rsidP="00D206AB">
      <w:pPr>
        <w:spacing w:before="100" w:beforeAutospacing="1" w:after="100" w:afterAutospacing="1"/>
        <w:rPr>
          <w:b/>
          <w:sz w:val="28"/>
          <w:szCs w:val="28"/>
        </w:rPr>
      </w:pPr>
      <w:r w:rsidRPr="00D206AB">
        <w:rPr>
          <w:b/>
          <w:bCs/>
          <w:sz w:val="28"/>
          <w:szCs w:val="28"/>
        </w:rPr>
        <w:t>Чл.46.</w:t>
      </w:r>
      <w:r w:rsidRPr="00D206AB">
        <w:rPr>
          <w:b/>
          <w:sz w:val="28"/>
          <w:szCs w:val="28"/>
        </w:rPr>
        <w:t>При разпределението на предвидените по Държавния и Общински бюджети средства в комисията по разпределението задължително присъства упълномощен представител на Настоятелството на читалището.</w:t>
      </w:r>
    </w:p>
    <w:p w:rsidR="00D206AB" w:rsidRPr="00D206AB" w:rsidRDefault="00D206AB" w:rsidP="00D206AB">
      <w:pPr>
        <w:spacing w:before="100" w:beforeAutospacing="1" w:after="100" w:afterAutospacing="1"/>
        <w:rPr>
          <w:b/>
          <w:sz w:val="28"/>
          <w:szCs w:val="28"/>
        </w:rPr>
      </w:pPr>
      <w:r w:rsidRPr="00D206AB">
        <w:rPr>
          <w:b/>
          <w:bCs/>
          <w:sz w:val="28"/>
          <w:szCs w:val="28"/>
        </w:rPr>
        <w:lastRenderedPageBreak/>
        <w:t>Чл.47</w:t>
      </w:r>
      <w:r w:rsidRPr="00D206AB">
        <w:rPr>
          <w:b/>
          <w:sz w:val="28"/>
          <w:szCs w:val="28"/>
        </w:rPr>
        <w:t>. След утвърждаване на определената сума от Държавния и Общински бюджети, същата се представя на читалището за самостоятелно управление.</w:t>
      </w:r>
    </w:p>
    <w:p w:rsidR="00D206AB" w:rsidRPr="00D206AB" w:rsidRDefault="00D206AB" w:rsidP="00D206AB">
      <w:pPr>
        <w:spacing w:before="100" w:beforeAutospacing="1" w:after="100" w:afterAutospacing="1"/>
        <w:rPr>
          <w:b/>
          <w:sz w:val="28"/>
          <w:szCs w:val="28"/>
        </w:rPr>
      </w:pPr>
      <w:r w:rsidRPr="00D206AB">
        <w:rPr>
          <w:b/>
          <w:bCs/>
          <w:sz w:val="28"/>
          <w:szCs w:val="28"/>
        </w:rPr>
        <w:t>Чл.48.</w:t>
      </w:r>
      <w:r w:rsidRPr="00D206AB">
        <w:rPr>
          <w:b/>
          <w:sz w:val="28"/>
          <w:szCs w:val="28"/>
        </w:rPr>
        <w:t xml:space="preserve"> При недостиг на средства за ремонт и поддръжка на читалищната сграда и помещения се изискват допълнителни средства от Общинския съвет.</w:t>
      </w:r>
    </w:p>
    <w:p w:rsidR="00D206AB" w:rsidRPr="00D206AB" w:rsidRDefault="00D206AB" w:rsidP="00D206AB">
      <w:pPr>
        <w:spacing w:before="100" w:beforeAutospacing="1" w:after="100" w:afterAutospacing="1"/>
        <w:rPr>
          <w:b/>
          <w:sz w:val="28"/>
          <w:szCs w:val="28"/>
        </w:rPr>
      </w:pPr>
      <w:r w:rsidRPr="00D206AB">
        <w:rPr>
          <w:b/>
          <w:bCs/>
          <w:sz w:val="28"/>
          <w:szCs w:val="28"/>
        </w:rPr>
        <w:t>Чл.49</w:t>
      </w:r>
      <w:r w:rsidRPr="00D206AB">
        <w:rPr>
          <w:b/>
          <w:sz w:val="28"/>
          <w:szCs w:val="28"/>
        </w:rPr>
        <w:t>. Читалището не може да отчуждава недвижими вещи и да учредява ипотека върху тях.</w:t>
      </w:r>
    </w:p>
    <w:p w:rsidR="00D206AB" w:rsidRPr="00D206AB" w:rsidRDefault="00D206AB" w:rsidP="00D206AB">
      <w:pPr>
        <w:spacing w:before="100" w:beforeAutospacing="1" w:after="100" w:afterAutospacing="1"/>
        <w:rPr>
          <w:b/>
          <w:sz w:val="28"/>
          <w:szCs w:val="28"/>
        </w:rPr>
      </w:pPr>
      <w:r w:rsidRPr="00D206AB">
        <w:rPr>
          <w:b/>
          <w:bCs/>
          <w:sz w:val="28"/>
          <w:szCs w:val="28"/>
        </w:rPr>
        <w:t>Чл.50</w:t>
      </w:r>
      <w:r w:rsidRPr="00D206AB">
        <w:rPr>
          <w:b/>
          <w:sz w:val="28"/>
          <w:szCs w:val="28"/>
        </w:rPr>
        <w:t>. Движими вещи могат да бъдат отчуждавани, залагани, бракувани или заменени с по-доброкачествени само по решение на Настоятелството.</w:t>
      </w:r>
    </w:p>
    <w:p w:rsidR="00D206AB" w:rsidRPr="00D206AB" w:rsidRDefault="00D206AB" w:rsidP="00D206AB">
      <w:pPr>
        <w:spacing w:before="100" w:beforeAutospacing="1" w:after="100" w:afterAutospacing="1"/>
        <w:rPr>
          <w:b/>
          <w:sz w:val="28"/>
          <w:szCs w:val="28"/>
        </w:rPr>
      </w:pPr>
      <w:r w:rsidRPr="00D206AB">
        <w:rPr>
          <w:b/>
          <w:bCs/>
          <w:sz w:val="28"/>
          <w:szCs w:val="28"/>
        </w:rPr>
        <w:t>Чл.51.</w:t>
      </w:r>
      <w:r w:rsidRPr="00D206AB">
        <w:rPr>
          <w:b/>
          <w:sz w:val="28"/>
          <w:szCs w:val="28"/>
        </w:rPr>
        <w:t>Недвижимото и движимо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D206AB" w:rsidRPr="00D206AB" w:rsidRDefault="00D206AB" w:rsidP="00D206AB">
      <w:pPr>
        <w:spacing w:before="100" w:beforeAutospacing="1" w:after="100" w:afterAutospacing="1"/>
        <w:rPr>
          <w:b/>
          <w:sz w:val="28"/>
          <w:szCs w:val="28"/>
        </w:rPr>
      </w:pPr>
      <w:r w:rsidRPr="00D206AB">
        <w:rPr>
          <w:b/>
          <w:bCs/>
          <w:sz w:val="28"/>
          <w:szCs w:val="28"/>
        </w:rPr>
        <w:t>Чл.52.</w:t>
      </w:r>
      <w:r w:rsidRPr="00D206AB">
        <w:rPr>
          <w:b/>
          <w:sz w:val="28"/>
          <w:szCs w:val="28"/>
        </w:rPr>
        <w:t>Читалищното Настоятелство изготвя годишния отчет за приходите и разходите, който се приема от Общото събрание.</w:t>
      </w:r>
    </w:p>
    <w:p w:rsidR="00D206AB" w:rsidRPr="00D206AB" w:rsidRDefault="00D206AB" w:rsidP="00D206AB">
      <w:pPr>
        <w:spacing w:before="100" w:beforeAutospacing="1" w:after="100" w:afterAutospacing="1"/>
        <w:rPr>
          <w:b/>
          <w:sz w:val="28"/>
          <w:szCs w:val="28"/>
        </w:rPr>
      </w:pPr>
      <w:r w:rsidRPr="00D206AB">
        <w:rPr>
          <w:b/>
          <w:sz w:val="28"/>
          <w:szCs w:val="28"/>
        </w:rPr>
        <w:t>1.Отчетът за изразходените от бюджета средства се представя в Общината.</w:t>
      </w:r>
    </w:p>
    <w:p w:rsidR="00D206AB" w:rsidRPr="00D206AB" w:rsidRDefault="00D206AB" w:rsidP="00D206AB">
      <w:pPr>
        <w:spacing w:before="100" w:beforeAutospacing="1" w:after="100" w:afterAutospacing="1"/>
        <w:rPr>
          <w:b/>
          <w:sz w:val="28"/>
          <w:szCs w:val="28"/>
        </w:rPr>
      </w:pPr>
      <w:r w:rsidRPr="00D206AB">
        <w:rPr>
          <w:b/>
          <w:bCs/>
          <w:sz w:val="28"/>
          <w:szCs w:val="28"/>
        </w:rPr>
        <w:t>Чл.53.</w:t>
      </w:r>
      <w:r w:rsidRPr="00D206AB">
        <w:rPr>
          <w:b/>
          <w:sz w:val="28"/>
          <w:szCs w:val="28"/>
        </w:rPr>
        <w:t xml:space="preserve"> Председателят на читалището ежегодно в срок до 10 ноември представя на кмета предложения за своята дейност през следващата година.</w:t>
      </w:r>
    </w:p>
    <w:p w:rsidR="00D206AB" w:rsidRPr="00D206AB" w:rsidRDefault="00D206AB" w:rsidP="00D206AB">
      <w:pPr>
        <w:spacing w:before="100" w:beforeAutospacing="1" w:after="100" w:afterAutospacing="1"/>
        <w:rPr>
          <w:b/>
          <w:sz w:val="28"/>
          <w:szCs w:val="28"/>
        </w:rPr>
      </w:pPr>
      <w:r w:rsidRPr="00D206AB">
        <w:rPr>
          <w:b/>
          <w:bCs/>
          <w:sz w:val="28"/>
          <w:szCs w:val="28"/>
        </w:rPr>
        <w:t>Чл.54</w:t>
      </w:r>
      <w:r w:rsidRPr="00D206AB">
        <w:rPr>
          <w:b/>
          <w:sz w:val="28"/>
          <w:szCs w:val="28"/>
        </w:rPr>
        <w:t>. Кметът на Общината внася направените предложения в Общинския съвет, който приема годишната програма за развитие на читалищната дейност в община Добричка</w:t>
      </w:r>
    </w:p>
    <w:p w:rsidR="00D206AB" w:rsidRPr="00D206AB" w:rsidRDefault="00D206AB" w:rsidP="00D206AB">
      <w:pPr>
        <w:spacing w:before="100" w:beforeAutospacing="1" w:after="100" w:afterAutospacing="1"/>
        <w:rPr>
          <w:b/>
          <w:sz w:val="28"/>
          <w:szCs w:val="28"/>
        </w:rPr>
      </w:pPr>
      <w:r w:rsidRPr="00D206AB">
        <w:rPr>
          <w:b/>
          <w:sz w:val="28"/>
          <w:szCs w:val="28"/>
        </w:rPr>
        <w:t>1. Програмата се изпълнява от читалището въз основа на финансово обезпечени договори, сключени с кмета на община Добричка..</w:t>
      </w:r>
    </w:p>
    <w:p w:rsidR="00D206AB" w:rsidRPr="00D206AB" w:rsidRDefault="00D206AB" w:rsidP="00D206AB">
      <w:pPr>
        <w:spacing w:before="100" w:beforeAutospacing="1" w:after="100" w:afterAutospacing="1"/>
        <w:rPr>
          <w:b/>
          <w:sz w:val="28"/>
          <w:szCs w:val="28"/>
        </w:rPr>
      </w:pPr>
      <w:r w:rsidRPr="00D206AB">
        <w:rPr>
          <w:b/>
          <w:bCs/>
          <w:sz w:val="28"/>
          <w:szCs w:val="28"/>
        </w:rPr>
        <w:t>Чл. 55</w:t>
      </w:r>
      <w:r w:rsidRPr="00D206AB">
        <w:rPr>
          <w:b/>
          <w:sz w:val="28"/>
          <w:szCs w:val="28"/>
        </w:rPr>
        <w:t>. Председателят на читалището представя ежегодно до 31 март пред кмета на Общината и Общинския съвет доклад за съответните читалищни дейности в изпълнение на програмата и за изразходваните от бюджета средства през предходната година.</w:t>
      </w:r>
    </w:p>
    <w:p w:rsidR="00D206AB" w:rsidRPr="00D206AB" w:rsidRDefault="00D206AB" w:rsidP="00D206AB">
      <w:pPr>
        <w:spacing w:before="100" w:beforeAutospacing="1" w:after="100" w:afterAutospacing="1"/>
        <w:rPr>
          <w:b/>
          <w:sz w:val="28"/>
          <w:szCs w:val="28"/>
        </w:rPr>
      </w:pPr>
      <w:r w:rsidRPr="00D206AB">
        <w:rPr>
          <w:b/>
          <w:sz w:val="28"/>
          <w:szCs w:val="28"/>
        </w:rPr>
        <w:t>1.Докладите на читалищата от Община ДОБРИЧКА</w:t>
      </w:r>
    </w:p>
    <w:p w:rsidR="00D206AB" w:rsidRPr="00D206AB" w:rsidRDefault="00D206AB" w:rsidP="00D206AB">
      <w:pPr>
        <w:spacing w:before="100" w:beforeAutospacing="1" w:after="100" w:afterAutospacing="1"/>
        <w:rPr>
          <w:b/>
          <w:sz w:val="28"/>
          <w:szCs w:val="28"/>
        </w:rPr>
      </w:pPr>
      <w:r w:rsidRPr="00D206AB">
        <w:rPr>
          <w:b/>
          <w:sz w:val="28"/>
          <w:szCs w:val="28"/>
        </w:rPr>
        <w:lastRenderedPageBreak/>
        <w:t>/ в това число и „Народно Читалище-Христо Ботев-1941г.-с.Методиево,общ.Добричка” се обсъждат от Общинския съвет на първото открито заседание след 31 март с участието на представителите на народните читалища – вносители на докладите.</w:t>
      </w:r>
    </w:p>
    <w:p w:rsidR="00D206AB" w:rsidRPr="00D206AB" w:rsidRDefault="00D206AB" w:rsidP="00D206AB">
      <w:pPr>
        <w:spacing w:before="100" w:beforeAutospacing="1" w:after="100" w:afterAutospacing="1"/>
        <w:jc w:val="center"/>
        <w:rPr>
          <w:sz w:val="28"/>
          <w:szCs w:val="28"/>
        </w:rPr>
      </w:pPr>
      <w:r w:rsidRPr="00D206AB">
        <w:rPr>
          <w:b/>
          <w:bCs/>
          <w:sz w:val="28"/>
          <w:szCs w:val="28"/>
        </w:rPr>
        <w:t xml:space="preserve">ГЛАВА  ШЕСТА </w:t>
      </w:r>
    </w:p>
    <w:p w:rsidR="00D206AB" w:rsidRPr="00D206AB" w:rsidRDefault="00D206AB" w:rsidP="00D206AB">
      <w:pPr>
        <w:spacing w:before="100" w:beforeAutospacing="1" w:after="100" w:afterAutospacing="1"/>
        <w:jc w:val="center"/>
        <w:rPr>
          <w:sz w:val="28"/>
          <w:szCs w:val="28"/>
        </w:rPr>
      </w:pPr>
      <w:r w:rsidRPr="00D206AB">
        <w:rPr>
          <w:b/>
          <w:bCs/>
          <w:sz w:val="28"/>
          <w:szCs w:val="28"/>
        </w:rPr>
        <w:t>ПРЕКРАТЯВЯНЕ</w:t>
      </w:r>
    </w:p>
    <w:p w:rsidR="00D206AB" w:rsidRPr="00D206AB" w:rsidRDefault="00D206AB" w:rsidP="00D206AB">
      <w:pPr>
        <w:spacing w:before="100" w:beforeAutospacing="1" w:after="100" w:afterAutospacing="1"/>
        <w:rPr>
          <w:b/>
          <w:sz w:val="28"/>
          <w:szCs w:val="28"/>
        </w:rPr>
      </w:pPr>
      <w:r w:rsidRPr="00D206AB">
        <w:rPr>
          <w:b/>
          <w:bCs/>
          <w:sz w:val="28"/>
          <w:szCs w:val="28"/>
        </w:rPr>
        <w:t>Чл.56</w:t>
      </w:r>
      <w:r w:rsidRPr="00D206AB">
        <w:rPr>
          <w:sz w:val="28"/>
          <w:szCs w:val="28"/>
        </w:rPr>
        <w:t xml:space="preserve">. </w:t>
      </w:r>
      <w:r w:rsidRPr="00D206AB">
        <w:rPr>
          <w:b/>
          <w:sz w:val="28"/>
          <w:szCs w:val="28"/>
        </w:rPr>
        <w:t>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D206AB" w:rsidRPr="00D206AB" w:rsidRDefault="00D206AB" w:rsidP="00D206AB">
      <w:pPr>
        <w:numPr>
          <w:ilvl w:val="0"/>
          <w:numId w:val="3"/>
        </w:numPr>
        <w:spacing w:before="100" w:beforeAutospacing="1" w:after="100" w:afterAutospacing="1"/>
        <w:rPr>
          <w:b/>
          <w:sz w:val="28"/>
          <w:szCs w:val="28"/>
          <w:lang w:val="en-US"/>
        </w:rPr>
      </w:pPr>
      <w:proofErr w:type="spellStart"/>
      <w:r w:rsidRPr="00D206AB">
        <w:rPr>
          <w:b/>
          <w:sz w:val="28"/>
          <w:szCs w:val="28"/>
          <w:lang w:val="en-US"/>
        </w:rPr>
        <w:t>Дейността</w:t>
      </w:r>
      <w:proofErr w:type="spellEnd"/>
      <w:r w:rsidRPr="00D206AB">
        <w:rPr>
          <w:b/>
          <w:sz w:val="28"/>
          <w:szCs w:val="28"/>
          <w:lang w:val="en-US"/>
        </w:rPr>
        <w:t xml:space="preserve">   </w:t>
      </w:r>
      <w:proofErr w:type="spellStart"/>
      <w:r w:rsidRPr="00D206AB">
        <w:rPr>
          <w:b/>
          <w:sz w:val="28"/>
          <w:szCs w:val="28"/>
          <w:lang w:val="en-US"/>
        </w:rPr>
        <w:t>му</w:t>
      </w:r>
      <w:proofErr w:type="spellEnd"/>
      <w:r w:rsidRPr="00D206AB">
        <w:rPr>
          <w:b/>
          <w:sz w:val="28"/>
          <w:szCs w:val="28"/>
          <w:lang w:val="en-US"/>
        </w:rPr>
        <w:t xml:space="preserve">   </w:t>
      </w:r>
      <w:proofErr w:type="spellStart"/>
      <w:r w:rsidRPr="00D206AB">
        <w:rPr>
          <w:b/>
          <w:sz w:val="28"/>
          <w:szCs w:val="28"/>
          <w:lang w:val="en-US"/>
        </w:rPr>
        <w:t>противоречи</w:t>
      </w:r>
      <w:proofErr w:type="spellEnd"/>
      <w:r w:rsidRPr="00D206AB">
        <w:rPr>
          <w:b/>
          <w:sz w:val="28"/>
          <w:szCs w:val="28"/>
          <w:lang w:val="en-US"/>
        </w:rPr>
        <w:t xml:space="preserve">   </w:t>
      </w:r>
      <w:proofErr w:type="spellStart"/>
      <w:r w:rsidRPr="00D206AB">
        <w:rPr>
          <w:b/>
          <w:sz w:val="28"/>
          <w:szCs w:val="28"/>
          <w:lang w:val="en-US"/>
        </w:rPr>
        <w:t>на</w:t>
      </w:r>
      <w:proofErr w:type="spellEnd"/>
      <w:r w:rsidRPr="00D206AB">
        <w:rPr>
          <w:b/>
          <w:sz w:val="28"/>
          <w:szCs w:val="28"/>
          <w:lang w:val="en-US"/>
        </w:rPr>
        <w:t xml:space="preserve">   </w:t>
      </w:r>
      <w:proofErr w:type="spellStart"/>
      <w:r w:rsidRPr="00D206AB">
        <w:rPr>
          <w:b/>
          <w:sz w:val="28"/>
          <w:szCs w:val="28"/>
          <w:lang w:val="en-US"/>
        </w:rPr>
        <w:t>закона</w:t>
      </w:r>
      <w:proofErr w:type="spellEnd"/>
      <w:r w:rsidRPr="00D206AB">
        <w:rPr>
          <w:b/>
          <w:sz w:val="28"/>
          <w:szCs w:val="28"/>
          <w:lang w:val="en-US"/>
        </w:rPr>
        <w:t xml:space="preserve">, </w:t>
      </w:r>
      <w:proofErr w:type="spellStart"/>
      <w:r w:rsidRPr="00D206AB">
        <w:rPr>
          <w:b/>
          <w:sz w:val="28"/>
          <w:szCs w:val="28"/>
          <w:lang w:val="en-US"/>
        </w:rPr>
        <w:t>устава</w:t>
      </w:r>
      <w:proofErr w:type="spellEnd"/>
      <w:r w:rsidRPr="00D206AB">
        <w:rPr>
          <w:b/>
          <w:sz w:val="28"/>
          <w:szCs w:val="28"/>
          <w:lang w:val="en-US"/>
        </w:rPr>
        <w:t>   и</w:t>
      </w:r>
      <w:r w:rsidRPr="00D206AB">
        <w:rPr>
          <w:b/>
          <w:sz w:val="28"/>
          <w:szCs w:val="28"/>
          <w:lang w:val="en-US"/>
        </w:rPr>
        <w:br/>
      </w:r>
      <w:proofErr w:type="spellStart"/>
      <w:r w:rsidRPr="00D206AB">
        <w:rPr>
          <w:b/>
          <w:sz w:val="28"/>
          <w:szCs w:val="28"/>
          <w:lang w:val="en-US"/>
        </w:rPr>
        <w:t>добрите</w:t>
      </w:r>
      <w:proofErr w:type="spellEnd"/>
      <w:r w:rsidRPr="00D206AB">
        <w:rPr>
          <w:b/>
          <w:sz w:val="28"/>
          <w:szCs w:val="28"/>
          <w:lang w:val="en-US"/>
        </w:rPr>
        <w:t xml:space="preserve"> </w:t>
      </w:r>
      <w:proofErr w:type="spellStart"/>
      <w:r w:rsidRPr="00D206AB">
        <w:rPr>
          <w:b/>
          <w:sz w:val="28"/>
          <w:szCs w:val="28"/>
          <w:lang w:val="en-US"/>
        </w:rPr>
        <w:t>нрави</w:t>
      </w:r>
      <w:proofErr w:type="spellEnd"/>
      <w:r w:rsidRPr="00D206AB">
        <w:rPr>
          <w:b/>
          <w:sz w:val="28"/>
          <w:szCs w:val="28"/>
          <w:lang w:val="en-US"/>
        </w:rPr>
        <w:t xml:space="preserve">. </w:t>
      </w:r>
    </w:p>
    <w:p w:rsidR="00D206AB" w:rsidRPr="00D206AB" w:rsidRDefault="00D206AB" w:rsidP="00D206AB">
      <w:pPr>
        <w:numPr>
          <w:ilvl w:val="0"/>
          <w:numId w:val="3"/>
        </w:numPr>
        <w:spacing w:before="100" w:beforeAutospacing="1" w:after="100" w:afterAutospacing="1"/>
        <w:rPr>
          <w:b/>
          <w:sz w:val="28"/>
          <w:szCs w:val="28"/>
          <w:lang w:val="en-US"/>
        </w:rPr>
      </w:pPr>
      <w:proofErr w:type="spellStart"/>
      <w:r w:rsidRPr="00D206AB">
        <w:rPr>
          <w:b/>
          <w:sz w:val="28"/>
          <w:szCs w:val="28"/>
          <w:lang w:val="en-US"/>
        </w:rPr>
        <w:t>Имуществото</w:t>
      </w:r>
      <w:proofErr w:type="spellEnd"/>
      <w:r w:rsidRPr="00D206AB">
        <w:rPr>
          <w:b/>
          <w:sz w:val="28"/>
          <w:szCs w:val="28"/>
          <w:lang w:val="en-US"/>
        </w:rPr>
        <w:t xml:space="preserve"> </w:t>
      </w:r>
      <w:proofErr w:type="spellStart"/>
      <w:r w:rsidRPr="00D206AB">
        <w:rPr>
          <w:b/>
          <w:sz w:val="28"/>
          <w:szCs w:val="28"/>
          <w:lang w:val="en-US"/>
        </w:rPr>
        <w:t>му</w:t>
      </w:r>
      <w:proofErr w:type="spellEnd"/>
      <w:r w:rsidRPr="00D206AB">
        <w:rPr>
          <w:b/>
          <w:sz w:val="28"/>
          <w:szCs w:val="28"/>
          <w:lang w:val="en-US"/>
        </w:rPr>
        <w:t xml:space="preserve"> </w:t>
      </w:r>
      <w:proofErr w:type="spellStart"/>
      <w:r w:rsidRPr="00D206AB">
        <w:rPr>
          <w:b/>
          <w:sz w:val="28"/>
          <w:szCs w:val="28"/>
          <w:lang w:val="en-US"/>
        </w:rPr>
        <w:t>не</w:t>
      </w:r>
      <w:proofErr w:type="spellEnd"/>
      <w:r w:rsidRPr="00D206AB">
        <w:rPr>
          <w:b/>
          <w:sz w:val="28"/>
          <w:szCs w:val="28"/>
          <w:lang w:val="en-US"/>
        </w:rPr>
        <w:t xml:space="preserve"> </w:t>
      </w:r>
      <w:proofErr w:type="spellStart"/>
      <w:r w:rsidRPr="00D206AB">
        <w:rPr>
          <w:b/>
          <w:sz w:val="28"/>
          <w:szCs w:val="28"/>
          <w:lang w:val="en-US"/>
        </w:rPr>
        <w:t>се</w:t>
      </w:r>
      <w:proofErr w:type="spellEnd"/>
      <w:r w:rsidRPr="00D206AB">
        <w:rPr>
          <w:b/>
          <w:sz w:val="28"/>
          <w:szCs w:val="28"/>
          <w:lang w:val="en-US"/>
        </w:rPr>
        <w:t xml:space="preserve"> </w:t>
      </w:r>
      <w:proofErr w:type="spellStart"/>
      <w:r w:rsidRPr="00D206AB">
        <w:rPr>
          <w:b/>
          <w:sz w:val="28"/>
          <w:szCs w:val="28"/>
          <w:lang w:val="en-US"/>
        </w:rPr>
        <w:t>използва</w:t>
      </w:r>
      <w:proofErr w:type="spellEnd"/>
      <w:proofErr w:type="gramStart"/>
      <w:r w:rsidRPr="00D206AB">
        <w:rPr>
          <w:b/>
          <w:sz w:val="28"/>
          <w:szCs w:val="28"/>
          <w:lang w:val="en-US"/>
        </w:rPr>
        <w:t xml:space="preserve">  </w:t>
      </w:r>
      <w:proofErr w:type="spellStart"/>
      <w:r w:rsidRPr="00D206AB">
        <w:rPr>
          <w:b/>
          <w:sz w:val="28"/>
          <w:szCs w:val="28"/>
          <w:lang w:val="en-US"/>
        </w:rPr>
        <w:t>според</w:t>
      </w:r>
      <w:proofErr w:type="spellEnd"/>
      <w:proofErr w:type="gramEnd"/>
      <w:r w:rsidRPr="00D206AB">
        <w:rPr>
          <w:b/>
          <w:sz w:val="28"/>
          <w:szCs w:val="28"/>
          <w:lang w:val="en-US"/>
        </w:rPr>
        <w:t xml:space="preserve"> </w:t>
      </w:r>
      <w:proofErr w:type="spellStart"/>
      <w:r w:rsidRPr="00D206AB">
        <w:rPr>
          <w:b/>
          <w:sz w:val="28"/>
          <w:szCs w:val="28"/>
          <w:lang w:val="en-US"/>
        </w:rPr>
        <w:t>целите</w:t>
      </w:r>
      <w:proofErr w:type="spellEnd"/>
      <w:r w:rsidRPr="00D206AB">
        <w:rPr>
          <w:b/>
          <w:sz w:val="28"/>
          <w:szCs w:val="28"/>
          <w:lang w:val="en-US"/>
        </w:rPr>
        <w:t xml:space="preserve"> и </w:t>
      </w:r>
      <w:proofErr w:type="spellStart"/>
      <w:r w:rsidRPr="00D206AB">
        <w:rPr>
          <w:b/>
          <w:sz w:val="28"/>
          <w:szCs w:val="28"/>
          <w:lang w:val="en-US"/>
        </w:rPr>
        <w:t>предмета</w:t>
      </w:r>
      <w:proofErr w:type="spellEnd"/>
      <w:r w:rsidRPr="00D206AB">
        <w:rPr>
          <w:b/>
          <w:sz w:val="28"/>
          <w:szCs w:val="28"/>
          <w:lang w:val="en-US"/>
        </w:rPr>
        <w:t xml:space="preserve"> </w:t>
      </w:r>
      <w:proofErr w:type="spellStart"/>
      <w:r w:rsidRPr="00D206AB">
        <w:rPr>
          <w:b/>
          <w:sz w:val="28"/>
          <w:szCs w:val="28"/>
          <w:lang w:val="en-US"/>
        </w:rPr>
        <w:t>на</w:t>
      </w:r>
      <w:proofErr w:type="spellEnd"/>
      <w:r w:rsidRPr="00D206AB">
        <w:rPr>
          <w:b/>
          <w:sz w:val="28"/>
          <w:szCs w:val="28"/>
          <w:lang w:val="en-US"/>
        </w:rPr>
        <w:t xml:space="preserve"> </w:t>
      </w:r>
      <w:proofErr w:type="spellStart"/>
      <w:r w:rsidRPr="00D206AB">
        <w:rPr>
          <w:b/>
          <w:sz w:val="28"/>
          <w:szCs w:val="28"/>
          <w:lang w:val="en-US"/>
        </w:rPr>
        <w:t>дейността</w:t>
      </w:r>
      <w:proofErr w:type="spellEnd"/>
      <w:r w:rsidRPr="00D206AB">
        <w:rPr>
          <w:b/>
          <w:sz w:val="28"/>
          <w:szCs w:val="28"/>
          <w:lang w:val="en-US"/>
        </w:rPr>
        <w:t xml:space="preserve"> </w:t>
      </w:r>
      <w:proofErr w:type="spellStart"/>
      <w:r w:rsidRPr="00D206AB">
        <w:rPr>
          <w:b/>
          <w:sz w:val="28"/>
          <w:szCs w:val="28"/>
          <w:lang w:val="en-US"/>
        </w:rPr>
        <w:t>на</w:t>
      </w:r>
      <w:proofErr w:type="spellEnd"/>
      <w:r w:rsidRPr="00D206AB">
        <w:rPr>
          <w:b/>
          <w:sz w:val="28"/>
          <w:szCs w:val="28"/>
          <w:lang w:val="en-US"/>
        </w:rPr>
        <w:t xml:space="preserve"> </w:t>
      </w:r>
      <w:proofErr w:type="spellStart"/>
      <w:r w:rsidRPr="00D206AB">
        <w:rPr>
          <w:b/>
          <w:sz w:val="28"/>
          <w:szCs w:val="28"/>
          <w:lang w:val="en-US"/>
        </w:rPr>
        <w:t>читалището</w:t>
      </w:r>
      <w:proofErr w:type="spellEnd"/>
      <w:r w:rsidRPr="00D206AB">
        <w:rPr>
          <w:b/>
          <w:sz w:val="28"/>
          <w:szCs w:val="28"/>
          <w:lang w:val="en-US"/>
        </w:rPr>
        <w:t xml:space="preserve">. </w:t>
      </w:r>
    </w:p>
    <w:p w:rsidR="00D206AB" w:rsidRPr="00D206AB" w:rsidRDefault="00D206AB" w:rsidP="00D206AB">
      <w:pPr>
        <w:numPr>
          <w:ilvl w:val="0"/>
          <w:numId w:val="3"/>
        </w:numPr>
        <w:spacing w:before="100" w:beforeAutospacing="1" w:after="100" w:afterAutospacing="1"/>
        <w:rPr>
          <w:b/>
          <w:sz w:val="28"/>
          <w:szCs w:val="28"/>
          <w:lang w:val="en-US"/>
        </w:rPr>
      </w:pPr>
      <w:proofErr w:type="spellStart"/>
      <w:r w:rsidRPr="00D206AB">
        <w:rPr>
          <w:b/>
          <w:sz w:val="28"/>
          <w:szCs w:val="28"/>
          <w:lang w:val="en-US"/>
        </w:rPr>
        <w:t>Налице</w:t>
      </w:r>
      <w:proofErr w:type="spellEnd"/>
      <w:r w:rsidRPr="00D206AB">
        <w:rPr>
          <w:b/>
          <w:sz w:val="28"/>
          <w:szCs w:val="28"/>
          <w:lang w:val="en-US"/>
        </w:rPr>
        <w:t xml:space="preserve">   е   </w:t>
      </w:r>
      <w:proofErr w:type="spellStart"/>
      <w:r w:rsidRPr="00D206AB">
        <w:rPr>
          <w:b/>
          <w:sz w:val="28"/>
          <w:szCs w:val="28"/>
          <w:lang w:val="en-US"/>
        </w:rPr>
        <w:t>трайна</w:t>
      </w:r>
      <w:proofErr w:type="spellEnd"/>
      <w:r w:rsidRPr="00D206AB">
        <w:rPr>
          <w:b/>
          <w:sz w:val="28"/>
          <w:szCs w:val="28"/>
          <w:lang w:val="en-US"/>
        </w:rPr>
        <w:t xml:space="preserve">   </w:t>
      </w:r>
      <w:proofErr w:type="spellStart"/>
      <w:r w:rsidRPr="00D206AB">
        <w:rPr>
          <w:b/>
          <w:sz w:val="28"/>
          <w:szCs w:val="28"/>
          <w:lang w:val="en-US"/>
        </w:rPr>
        <w:t>невъзможност</w:t>
      </w:r>
      <w:proofErr w:type="spellEnd"/>
      <w:r w:rsidRPr="00D206AB">
        <w:rPr>
          <w:b/>
          <w:sz w:val="28"/>
          <w:szCs w:val="28"/>
          <w:lang w:val="en-US"/>
        </w:rPr>
        <w:t xml:space="preserve">   </w:t>
      </w:r>
      <w:proofErr w:type="spellStart"/>
      <w:r w:rsidRPr="00D206AB">
        <w:rPr>
          <w:b/>
          <w:sz w:val="28"/>
          <w:szCs w:val="28"/>
          <w:lang w:val="en-US"/>
        </w:rPr>
        <w:t>читалището</w:t>
      </w:r>
      <w:proofErr w:type="spellEnd"/>
      <w:r w:rsidRPr="00D206AB">
        <w:rPr>
          <w:b/>
          <w:sz w:val="28"/>
          <w:szCs w:val="28"/>
          <w:lang w:val="en-US"/>
        </w:rPr>
        <w:t xml:space="preserve">   </w:t>
      </w:r>
      <w:proofErr w:type="spellStart"/>
      <w:r w:rsidRPr="00D206AB">
        <w:rPr>
          <w:b/>
          <w:sz w:val="28"/>
          <w:szCs w:val="28"/>
          <w:lang w:val="en-US"/>
        </w:rPr>
        <w:t>да</w:t>
      </w:r>
      <w:proofErr w:type="spellEnd"/>
      <w:r w:rsidRPr="00D206AB">
        <w:rPr>
          <w:b/>
          <w:sz w:val="28"/>
          <w:szCs w:val="28"/>
          <w:lang w:val="en-US"/>
        </w:rPr>
        <w:t xml:space="preserve"> </w:t>
      </w:r>
      <w:proofErr w:type="spellStart"/>
      <w:r w:rsidRPr="00D206AB">
        <w:rPr>
          <w:b/>
          <w:sz w:val="28"/>
          <w:szCs w:val="28"/>
          <w:lang w:val="en-US"/>
        </w:rPr>
        <w:t>действа</w:t>
      </w:r>
      <w:proofErr w:type="spellEnd"/>
      <w:r w:rsidRPr="00D206AB">
        <w:rPr>
          <w:b/>
          <w:sz w:val="28"/>
          <w:szCs w:val="28"/>
          <w:lang w:val="en-US"/>
        </w:rPr>
        <w:t xml:space="preserve"> </w:t>
      </w:r>
      <w:proofErr w:type="spellStart"/>
      <w:r w:rsidRPr="00D206AB">
        <w:rPr>
          <w:b/>
          <w:sz w:val="28"/>
          <w:szCs w:val="28"/>
          <w:lang w:val="en-US"/>
        </w:rPr>
        <w:t>или</w:t>
      </w:r>
      <w:proofErr w:type="spellEnd"/>
      <w:r w:rsidRPr="00D206AB">
        <w:rPr>
          <w:b/>
          <w:sz w:val="28"/>
          <w:szCs w:val="28"/>
          <w:lang w:val="en-US"/>
        </w:rPr>
        <w:t xml:space="preserve"> </w:t>
      </w:r>
      <w:proofErr w:type="spellStart"/>
      <w:r w:rsidRPr="00D206AB">
        <w:rPr>
          <w:b/>
          <w:sz w:val="28"/>
          <w:szCs w:val="28"/>
          <w:lang w:val="en-US"/>
        </w:rPr>
        <w:t>не</w:t>
      </w:r>
      <w:proofErr w:type="spellEnd"/>
      <w:r w:rsidRPr="00D206AB">
        <w:rPr>
          <w:b/>
          <w:sz w:val="28"/>
          <w:szCs w:val="28"/>
          <w:lang w:val="en-US"/>
        </w:rPr>
        <w:t xml:space="preserve"> </w:t>
      </w:r>
      <w:proofErr w:type="spellStart"/>
      <w:r w:rsidRPr="00D206AB">
        <w:rPr>
          <w:b/>
          <w:sz w:val="28"/>
          <w:szCs w:val="28"/>
          <w:lang w:val="en-US"/>
        </w:rPr>
        <w:t>развива</w:t>
      </w:r>
      <w:proofErr w:type="spellEnd"/>
      <w:r w:rsidRPr="00D206AB">
        <w:rPr>
          <w:b/>
          <w:sz w:val="28"/>
          <w:szCs w:val="28"/>
          <w:lang w:val="en-US"/>
        </w:rPr>
        <w:t xml:space="preserve"> </w:t>
      </w:r>
      <w:proofErr w:type="spellStart"/>
      <w:r w:rsidRPr="00D206AB">
        <w:rPr>
          <w:b/>
          <w:sz w:val="28"/>
          <w:szCs w:val="28"/>
          <w:lang w:val="en-US"/>
        </w:rPr>
        <w:t>дейност</w:t>
      </w:r>
      <w:proofErr w:type="spellEnd"/>
      <w:r w:rsidRPr="00D206AB">
        <w:rPr>
          <w:b/>
          <w:sz w:val="28"/>
          <w:szCs w:val="28"/>
          <w:lang w:val="en-US"/>
        </w:rPr>
        <w:t xml:space="preserve"> </w:t>
      </w:r>
      <w:proofErr w:type="spellStart"/>
      <w:r w:rsidRPr="00D206AB">
        <w:rPr>
          <w:b/>
          <w:sz w:val="28"/>
          <w:szCs w:val="28"/>
          <w:lang w:val="en-US"/>
        </w:rPr>
        <w:t>за</w:t>
      </w:r>
      <w:proofErr w:type="spellEnd"/>
      <w:r w:rsidRPr="00D206AB">
        <w:rPr>
          <w:b/>
          <w:sz w:val="28"/>
          <w:szCs w:val="28"/>
          <w:lang w:val="en-US"/>
        </w:rPr>
        <w:t xml:space="preserve"> </w:t>
      </w:r>
      <w:proofErr w:type="spellStart"/>
      <w:r w:rsidRPr="00D206AB">
        <w:rPr>
          <w:b/>
          <w:sz w:val="28"/>
          <w:szCs w:val="28"/>
          <w:lang w:val="en-US"/>
        </w:rPr>
        <w:t>период</w:t>
      </w:r>
      <w:proofErr w:type="spellEnd"/>
      <w:r w:rsidRPr="00D206AB">
        <w:rPr>
          <w:b/>
          <w:sz w:val="28"/>
          <w:szCs w:val="28"/>
          <w:lang w:val="en-US"/>
        </w:rPr>
        <w:t xml:space="preserve"> </w:t>
      </w:r>
      <w:proofErr w:type="spellStart"/>
      <w:r w:rsidRPr="00D206AB">
        <w:rPr>
          <w:b/>
          <w:sz w:val="28"/>
          <w:szCs w:val="28"/>
          <w:lang w:val="en-US"/>
        </w:rPr>
        <w:t>две</w:t>
      </w:r>
      <w:proofErr w:type="spellEnd"/>
      <w:r w:rsidRPr="00D206AB">
        <w:rPr>
          <w:b/>
          <w:sz w:val="28"/>
          <w:szCs w:val="28"/>
          <w:lang w:val="en-US"/>
        </w:rPr>
        <w:t xml:space="preserve"> </w:t>
      </w:r>
      <w:proofErr w:type="spellStart"/>
      <w:r w:rsidRPr="00D206AB">
        <w:rPr>
          <w:b/>
          <w:sz w:val="28"/>
          <w:szCs w:val="28"/>
          <w:lang w:val="en-US"/>
        </w:rPr>
        <w:t>години</w:t>
      </w:r>
      <w:proofErr w:type="spellEnd"/>
      <w:r w:rsidRPr="00D206AB">
        <w:rPr>
          <w:b/>
          <w:sz w:val="28"/>
          <w:szCs w:val="28"/>
          <w:lang w:val="en-US"/>
        </w:rPr>
        <w:t xml:space="preserve">. В </w:t>
      </w:r>
      <w:proofErr w:type="spellStart"/>
      <w:r w:rsidRPr="00D206AB">
        <w:rPr>
          <w:b/>
          <w:sz w:val="28"/>
          <w:szCs w:val="28"/>
          <w:lang w:val="en-US"/>
        </w:rPr>
        <w:t>тези</w:t>
      </w:r>
      <w:proofErr w:type="spellEnd"/>
      <w:r w:rsidRPr="00D206AB">
        <w:rPr>
          <w:b/>
          <w:sz w:val="28"/>
          <w:szCs w:val="28"/>
          <w:lang w:val="en-US"/>
        </w:rPr>
        <w:t xml:space="preserve"> </w:t>
      </w:r>
      <w:proofErr w:type="spellStart"/>
      <w:r w:rsidRPr="00D206AB">
        <w:rPr>
          <w:b/>
          <w:sz w:val="28"/>
          <w:szCs w:val="28"/>
          <w:lang w:val="en-US"/>
        </w:rPr>
        <w:t>случаи.Министърът</w:t>
      </w:r>
      <w:proofErr w:type="spellEnd"/>
      <w:r w:rsidRPr="00D206AB">
        <w:rPr>
          <w:b/>
          <w:sz w:val="28"/>
          <w:szCs w:val="28"/>
          <w:lang w:val="en-US"/>
        </w:rPr>
        <w:t xml:space="preserve"> </w:t>
      </w:r>
      <w:proofErr w:type="spellStart"/>
      <w:r w:rsidRPr="00D206AB">
        <w:rPr>
          <w:b/>
          <w:sz w:val="28"/>
          <w:szCs w:val="28"/>
          <w:lang w:val="en-US"/>
        </w:rPr>
        <w:t>на</w:t>
      </w:r>
      <w:proofErr w:type="spellEnd"/>
      <w:r w:rsidRPr="00D206AB">
        <w:rPr>
          <w:b/>
          <w:sz w:val="28"/>
          <w:szCs w:val="28"/>
          <w:lang w:val="en-US"/>
        </w:rPr>
        <w:t xml:space="preserve"> </w:t>
      </w:r>
      <w:proofErr w:type="spellStart"/>
      <w:r w:rsidRPr="00D206AB">
        <w:rPr>
          <w:b/>
          <w:sz w:val="28"/>
          <w:szCs w:val="28"/>
          <w:lang w:val="en-US"/>
        </w:rPr>
        <w:t>културата</w:t>
      </w:r>
      <w:proofErr w:type="spellEnd"/>
      <w:r w:rsidRPr="00D206AB">
        <w:rPr>
          <w:b/>
          <w:sz w:val="28"/>
          <w:szCs w:val="28"/>
          <w:lang w:val="en-US"/>
        </w:rPr>
        <w:t xml:space="preserve"> </w:t>
      </w:r>
      <w:proofErr w:type="spellStart"/>
      <w:r w:rsidRPr="00D206AB">
        <w:rPr>
          <w:b/>
          <w:sz w:val="28"/>
          <w:szCs w:val="28"/>
          <w:lang w:val="en-US"/>
        </w:rPr>
        <w:t>изпраща</w:t>
      </w:r>
      <w:proofErr w:type="spellEnd"/>
      <w:r w:rsidRPr="00D206AB">
        <w:rPr>
          <w:b/>
          <w:sz w:val="28"/>
          <w:szCs w:val="28"/>
          <w:lang w:val="en-US"/>
        </w:rPr>
        <w:t xml:space="preserve"> </w:t>
      </w:r>
      <w:proofErr w:type="spellStart"/>
      <w:r w:rsidRPr="00D206AB">
        <w:rPr>
          <w:b/>
          <w:sz w:val="28"/>
          <w:szCs w:val="28"/>
          <w:lang w:val="en-US"/>
        </w:rPr>
        <w:t>сигнал</w:t>
      </w:r>
      <w:proofErr w:type="spellEnd"/>
      <w:r w:rsidRPr="00D206AB">
        <w:rPr>
          <w:b/>
          <w:sz w:val="28"/>
          <w:szCs w:val="28"/>
          <w:lang w:val="en-US"/>
        </w:rPr>
        <w:t xml:space="preserve"> </w:t>
      </w:r>
      <w:proofErr w:type="spellStart"/>
      <w:r w:rsidRPr="00D206AB">
        <w:rPr>
          <w:b/>
          <w:sz w:val="28"/>
          <w:szCs w:val="28"/>
          <w:lang w:val="en-US"/>
        </w:rPr>
        <w:t>до</w:t>
      </w:r>
      <w:proofErr w:type="spellEnd"/>
      <w:r w:rsidRPr="00D206AB">
        <w:rPr>
          <w:b/>
          <w:sz w:val="28"/>
          <w:szCs w:val="28"/>
          <w:lang w:val="en-US"/>
        </w:rPr>
        <w:t xml:space="preserve"> </w:t>
      </w:r>
      <w:proofErr w:type="spellStart"/>
      <w:r w:rsidRPr="00D206AB">
        <w:rPr>
          <w:b/>
          <w:sz w:val="28"/>
          <w:szCs w:val="28"/>
          <w:lang w:val="en-US"/>
        </w:rPr>
        <w:t>прокурора</w:t>
      </w:r>
      <w:proofErr w:type="spellEnd"/>
      <w:r w:rsidRPr="00D206AB">
        <w:rPr>
          <w:b/>
          <w:sz w:val="28"/>
          <w:szCs w:val="28"/>
          <w:lang w:val="en-US"/>
        </w:rPr>
        <w:t xml:space="preserve"> </w:t>
      </w:r>
      <w:proofErr w:type="spellStart"/>
      <w:r w:rsidRPr="00D206AB">
        <w:rPr>
          <w:b/>
          <w:sz w:val="28"/>
          <w:szCs w:val="28"/>
          <w:lang w:val="en-US"/>
        </w:rPr>
        <w:t>за</w:t>
      </w:r>
      <w:proofErr w:type="spellEnd"/>
      <w:r w:rsidRPr="00D206AB">
        <w:rPr>
          <w:b/>
          <w:sz w:val="28"/>
          <w:szCs w:val="28"/>
          <w:lang w:val="en-US"/>
        </w:rPr>
        <w:t xml:space="preserve"> </w:t>
      </w:r>
      <w:proofErr w:type="spellStart"/>
      <w:r w:rsidRPr="00D206AB">
        <w:rPr>
          <w:b/>
          <w:sz w:val="28"/>
          <w:szCs w:val="28"/>
          <w:lang w:val="en-US"/>
        </w:rPr>
        <w:t>констатирана</w:t>
      </w:r>
      <w:proofErr w:type="spellEnd"/>
      <w:r w:rsidRPr="00D206AB">
        <w:rPr>
          <w:b/>
          <w:sz w:val="28"/>
          <w:szCs w:val="28"/>
          <w:lang w:val="en-US"/>
        </w:rPr>
        <w:t xml:space="preserve"> </w:t>
      </w:r>
      <w:proofErr w:type="spellStart"/>
      <w:r w:rsidRPr="00D206AB">
        <w:rPr>
          <w:b/>
          <w:sz w:val="28"/>
          <w:szCs w:val="28"/>
          <w:lang w:val="en-US"/>
        </w:rPr>
        <w:t>липса</w:t>
      </w:r>
      <w:proofErr w:type="spellEnd"/>
      <w:r w:rsidRPr="00D206AB">
        <w:rPr>
          <w:b/>
          <w:sz w:val="28"/>
          <w:szCs w:val="28"/>
          <w:lang w:val="en-US"/>
        </w:rPr>
        <w:t xml:space="preserve"> </w:t>
      </w:r>
      <w:proofErr w:type="spellStart"/>
      <w:r w:rsidRPr="00D206AB">
        <w:rPr>
          <w:b/>
          <w:sz w:val="28"/>
          <w:szCs w:val="28"/>
          <w:lang w:val="en-US"/>
        </w:rPr>
        <w:t>на</w:t>
      </w:r>
      <w:proofErr w:type="spellEnd"/>
      <w:r w:rsidRPr="00D206AB">
        <w:rPr>
          <w:b/>
          <w:sz w:val="28"/>
          <w:szCs w:val="28"/>
          <w:lang w:val="en-US"/>
        </w:rPr>
        <w:t xml:space="preserve"> </w:t>
      </w:r>
      <w:proofErr w:type="spellStart"/>
      <w:r w:rsidRPr="00D206AB">
        <w:rPr>
          <w:b/>
          <w:sz w:val="28"/>
          <w:szCs w:val="28"/>
          <w:lang w:val="en-US"/>
        </w:rPr>
        <w:t>дейност</w:t>
      </w:r>
      <w:proofErr w:type="spellEnd"/>
      <w:r w:rsidRPr="00D206AB">
        <w:rPr>
          <w:b/>
          <w:sz w:val="28"/>
          <w:szCs w:val="28"/>
          <w:lang w:val="en-US"/>
        </w:rPr>
        <w:t xml:space="preserve"> </w:t>
      </w:r>
      <w:proofErr w:type="spellStart"/>
      <w:r w:rsidRPr="00D206AB">
        <w:rPr>
          <w:b/>
          <w:sz w:val="28"/>
          <w:szCs w:val="28"/>
          <w:lang w:val="en-US"/>
        </w:rPr>
        <w:t>на</w:t>
      </w:r>
      <w:proofErr w:type="spellEnd"/>
      <w:r w:rsidRPr="00D206AB">
        <w:rPr>
          <w:b/>
          <w:sz w:val="28"/>
          <w:szCs w:val="28"/>
          <w:lang w:val="en-US"/>
        </w:rPr>
        <w:t xml:space="preserve"> </w:t>
      </w:r>
      <w:proofErr w:type="spellStart"/>
      <w:r w:rsidRPr="00D206AB">
        <w:rPr>
          <w:b/>
          <w:sz w:val="28"/>
          <w:szCs w:val="28"/>
          <w:lang w:val="en-US"/>
        </w:rPr>
        <w:t>читалището</w:t>
      </w:r>
      <w:proofErr w:type="spellEnd"/>
      <w:r w:rsidRPr="00D206AB">
        <w:rPr>
          <w:b/>
          <w:sz w:val="28"/>
          <w:szCs w:val="28"/>
          <w:lang w:val="en-US"/>
        </w:rPr>
        <w:t xml:space="preserve">. </w:t>
      </w:r>
    </w:p>
    <w:p w:rsidR="00D206AB" w:rsidRPr="00D206AB" w:rsidRDefault="00D206AB" w:rsidP="00D206AB">
      <w:pPr>
        <w:numPr>
          <w:ilvl w:val="0"/>
          <w:numId w:val="3"/>
        </w:numPr>
        <w:spacing w:before="100" w:beforeAutospacing="1" w:after="100" w:afterAutospacing="1"/>
        <w:rPr>
          <w:b/>
          <w:sz w:val="28"/>
          <w:szCs w:val="28"/>
          <w:lang w:val="en-US"/>
        </w:rPr>
      </w:pPr>
      <w:proofErr w:type="spellStart"/>
      <w:r w:rsidRPr="00D206AB">
        <w:rPr>
          <w:b/>
          <w:sz w:val="28"/>
          <w:szCs w:val="28"/>
          <w:lang w:val="en-US"/>
        </w:rPr>
        <w:t>Не</w:t>
      </w:r>
      <w:proofErr w:type="spellEnd"/>
      <w:r w:rsidRPr="00D206AB">
        <w:rPr>
          <w:b/>
          <w:sz w:val="28"/>
          <w:szCs w:val="28"/>
          <w:lang w:val="en-US"/>
        </w:rPr>
        <w:t xml:space="preserve"> е </w:t>
      </w:r>
      <w:proofErr w:type="spellStart"/>
      <w:r w:rsidRPr="00D206AB">
        <w:rPr>
          <w:b/>
          <w:sz w:val="28"/>
          <w:szCs w:val="28"/>
          <w:lang w:val="en-US"/>
        </w:rPr>
        <w:t>учредено</w:t>
      </w:r>
      <w:proofErr w:type="spellEnd"/>
      <w:r w:rsidRPr="00D206AB">
        <w:rPr>
          <w:b/>
          <w:sz w:val="28"/>
          <w:szCs w:val="28"/>
          <w:lang w:val="en-US"/>
        </w:rPr>
        <w:t xml:space="preserve"> </w:t>
      </w:r>
      <w:proofErr w:type="spellStart"/>
      <w:r w:rsidRPr="00D206AB">
        <w:rPr>
          <w:b/>
          <w:sz w:val="28"/>
          <w:szCs w:val="28"/>
          <w:lang w:val="en-US"/>
        </w:rPr>
        <w:t>по</w:t>
      </w:r>
      <w:proofErr w:type="spellEnd"/>
      <w:r w:rsidRPr="00D206AB">
        <w:rPr>
          <w:b/>
          <w:sz w:val="28"/>
          <w:szCs w:val="28"/>
          <w:lang w:val="en-US"/>
        </w:rPr>
        <w:t xml:space="preserve"> </w:t>
      </w:r>
      <w:proofErr w:type="spellStart"/>
      <w:r w:rsidRPr="00D206AB">
        <w:rPr>
          <w:b/>
          <w:sz w:val="28"/>
          <w:szCs w:val="28"/>
          <w:lang w:val="en-US"/>
        </w:rPr>
        <w:t>законния</w:t>
      </w:r>
      <w:proofErr w:type="spellEnd"/>
      <w:r w:rsidRPr="00D206AB">
        <w:rPr>
          <w:b/>
          <w:sz w:val="28"/>
          <w:szCs w:val="28"/>
          <w:lang w:val="en-US"/>
        </w:rPr>
        <w:t xml:space="preserve"> </w:t>
      </w:r>
      <w:proofErr w:type="spellStart"/>
      <w:r w:rsidRPr="00D206AB">
        <w:rPr>
          <w:b/>
          <w:sz w:val="28"/>
          <w:szCs w:val="28"/>
          <w:lang w:val="en-US"/>
        </w:rPr>
        <w:t>ред</w:t>
      </w:r>
      <w:proofErr w:type="spellEnd"/>
      <w:r w:rsidRPr="00D206AB">
        <w:rPr>
          <w:b/>
          <w:sz w:val="28"/>
          <w:szCs w:val="28"/>
          <w:lang w:val="en-US"/>
        </w:rPr>
        <w:t xml:space="preserve">. </w:t>
      </w:r>
    </w:p>
    <w:p w:rsidR="00D206AB" w:rsidRPr="00D206AB" w:rsidRDefault="00D206AB" w:rsidP="00D206AB">
      <w:pPr>
        <w:numPr>
          <w:ilvl w:val="0"/>
          <w:numId w:val="3"/>
        </w:numPr>
        <w:spacing w:before="100" w:beforeAutospacing="1" w:after="100" w:afterAutospacing="1"/>
        <w:rPr>
          <w:b/>
          <w:sz w:val="28"/>
          <w:szCs w:val="28"/>
          <w:lang w:val="en-US"/>
        </w:rPr>
      </w:pPr>
      <w:proofErr w:type="spellStart"/>
      <w:r w:rsidRPr="00D206AB">
        <w:rPr>
          <w:b/>
          <w:sz w:val="28"/>
          <w:szCs w:val="28"/>
          <w:lang w:val="en-US"/>
        </w:rPr>
        <w:t>Обявено</w:t>
      </w:r>
      <w:proofErr w:type="spellEnd"/>
      <w:r w:rsidRPr="00D206AB">
        <w:rPr>
          <w:b/>
          <w:sz w:val="28"/>
          <w:szCs w:val="28"/>
          <w:lang w:val="en-US"/>
        </w:rPr>
        <w:t xml:space="preserve"> е в </w:t>
      </w:r>
      <w:proofErr w:type="spellStart"/>
      <w:r w:rsidRPr="00D206AB">
        <w:rPr>
          <w:b/>
          <w:sz w:val="28"/>
          <w:szCs w:val="28"/>
          <w:lang w:val="en-US"/>
        </w:rPr>
        <w:t>несъстоятелност</w:t>
      </w:r>
      <w:proofErr w:type="spellEnd"/>
      <w:r w:rsidRPr="00D206AB">
        <w:rPr>
          <w:b/>
          <w:sz w:val="28"/>
          <w:szCs w:val="28"/>
          <w:lang w:val="en-US"/>
        </w:rPr>
        <w:t xml:space="preserve">. </w:t>
      </w:r>
    </w:p>
    <w:p w:rsidR="00D206AB" w:rsidRPr="00D206AB" w:rsidRDefault="00D206AB" w:rsidP="00D206AB">
      <w:pPr>
        <w:spacing w:before="100" w:beforeAutospacing="1" w:after="100" w:afterAutospacing="1"/>
        <w:rPr>
          <w:b/>
          <w:sz w:val="28"/>
          <w:szCs w:val="28"/>
        </w:rPr>
      </w:pPr>
      <w:r w:rsidRPr="00D206AB">
        <w:rPr>
          <w:b/>
          <w:bCs/>
          <w:sz w:val="28"/>
          <w:szCs w:val="28"/>
        </w:rPr>
        <w:t>Чл.57.</w:t>
      </w:r>
      <w:r w:rsidRPr="00D206AB">
        <w:rPr>
          <w:b/>
          <w:sz w:val="28"/>
          <w:szCs w:val="28"/>
        </w:rPr>
        <w:t xml:space="preserve">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D206AB" w:rsidRPr="00D206AB" w:rsidRDefault="00D206AB" w:rsidP="00D206AB">
      <w:pPr>
        <w:spacing w:before="100" w:beforeAutospacing="1" w:after="100" w:afterAutospacing="1"/>
        <w:rPr>
          <w:b/>
          <w:sz w:val="28"/>
          <w:szCs w:val="28"/>
        </w:rPr>
      </w:pPr>
      <w:r w:rsidRPr="00D206AB">
        <w:rPr>
          <w:b/>
          <w:bCs/>
          <w:sz w:val="28"/>
          <w:szCs w:val="28"/>
        </w:rPr>
        <w:t>Чл. 58</w:t>
      </w:r>
      <w:r w:rsidRPr="00D206AB">
        <w:rPr>
          <w:b/>
          <w:sz w:val="28"/>
          <w:szCs w:val="28"/>
        </w:rPr>
        <w:t>.Прекратяване на читалището по искане на прокурора се вписва служебно.</w:t>
      </w:r>
    </w:p>
    <w:p w:rsidR="00D206AB" w:rsidRPr="00D206AB" w:rsidRDefault="00D206AB" w:rsidP="00D206AB">
      <w:pPr>
        <w:spacing w:before="100" w:beforeAutospacing="1" w:after="100" w:afterAutospacing="1"/>
        <w:jc w:val="center"/>
        <w:rPr>
          <w:b/>
          <w:sz w:val="28"/>
          <w:szCs w:val="28"/>
        </w:rPr>
      </w:pPr>
      <w:r w:rsidRPr="00D206AB">
        <w:rPr>
          <w:b/>
          <w:bCs/>
          <w:sz w:val="28"/>
          <w:szCs w:val="28"/>
        </w:rPr>
        <w:t xml:space="preserve">ГЛАВА СЕДМА </w:t>
      </w:r>
    </w:p>
    <w:p w:rsidR="00D206AB" w:rsidRPr="00D206AB" w:rsidRDefault="00D206AB" w:rsidP="00D206AB">
      <w:pPr>
        <w:spacing w:before="100" w:beforeAutospacing="1" w:after="100" w:afterAutospacing="1"/>
        <w:jc w:val="center"/>
        <w:rPr>
          <w:b/>
          <w:sz w:val="28"/>
          <w:szCs w:val="28"/>
        </w:rPr>
      </w:pPr>
      <w:r w:rsidRPr="00D206AB">
        <w:rPr>
          <w:b/>
          <w:bCs/>
          <w:sz w:val="28"/>
          <w:szCs w:val="28"/>
        </w:rPr>
        <w:t>АДМИНИСТРАТИВНО НАКАЗАТЕЛНИ РАЗПОРЕДБИ</w:t>
      </w:r>
    </w:p>
    <w:p w:rsidR="00D206AB" w:rsidRPr="00D206AB" w:rsidRDefault="00D206AB" w:rsidP="00D206AB">
      <w:pPr>
        <w:spacing w:before="100" w:beforeAutospacing="1" w:after="100" w:afterAutospacing="1"/>
        <w:rPr>
          <w:b/>
          <w:sz w:val="28"/>
          <w:szCs w:val="28"/>
        </w:rPr>
      </w:pPr>
      <w:r w:rsidRPr="00D206AB">
        <w:rPr>
          <w:b/>
          <w:bCs/>
          <w:sz w:val="28"/>
          <w:szCs w:val="28"/>
        </w:rPr>
        <w:t>Чл.59.</w:t>
      </w:r>
      <w:r w:rsidRPr="00D206AB">
        <w:rPr>
          <w:b/>
          <w:sz w:val="28"/>
          <w:szCs w:val="28"/>
        </w:rPr>
        <w:t xml:space="preserve"> Председател и/или секретар на читалище, който предостави имущество в нарушение се наказва с глоба в размер от 500 до 1000 лева и с лишаване от право да заема изборна длъжност в читалището за срок 5 години.</w:t>
      </w:r>
    </w:p>
    <w:p w:rsidR="00D206AB" w:rsidRPr="00D206AB" w:rsidRDefault="00D206AB" w:rsidP="00D206AB">
      <w:pPr>
        <w:spacing w:before="100" w:beforeAutospacing="1" w:after="100" w:afterAutospacing="1"/>
        <w:rPr>
          <w:b/>
          <w:sz w:val="28"/>
          <w:szCs w:val="28"/>
        </w:rPr>
      </w:pPr>
      <w:r w:rsidRPr="00D206AB">
        <w:rPr>
          <w:b/>
          <w:bCs/>
          <w:sz w:val="28"/>
          <w:szCs w:val="28"/>
        </w:rPr>
        <w:t>Чл.60</w:t>
      </w:r>
      <w:r w:rsidRPr="00D206AB">
        <w:rPr>
          <w:b/>
          <w:sz w:val="28"/>
          <w:szCs w:val="28"/>
        </w:rPr>
        <w:t>.   Председател   или       представляващ   читалищното сдружение, който не заяви вписване в регистъра на читалищата или читалищните сдружения в срок се наказва с глоба от 150 до 300 лева.</w:t>
      </w:r>
    </w:p>
    <w:p w:rsidR="00D206AB" w:rsidRPr="00D206AB" w:rsidRDefault="00D206AB" w:rsidP="00D206AB">
      <w:pPr>
        <w:spacing w:before="100" w:beforeAutospacing="1" w:after="100" w:afterAutospacing="1"/>
        <w:rPr>
          <w:b/>
          <w:sz w:val="28"/>
          <w:szCs w:val="28"/>
        </w:rPr>
      </w:pPr>
      <w:r w:rsidRPr="00D206AB">
        <w:rPr>
          <w:b/>
          <w:bCs/>
          <w:sz w:val="28"/>
          <w:szCs w:val="28"/>
        </w:rPr>
        <w:lastRenderedPageBreak/>
        <w:t>Чл.61</w:t>
      </w:r>
      <w:r w:rsidRPr="00D206AB">
        <w:rPr>
          <w:b/>
          <w:sz w:val="28"/>
          <w:szCs w:val="28"/>
        </w:rPr>
        <w:t xml:space="preserve"> .Нарушенията се установяват с актове на :</w:t>
      </w:r>
    </w:p>
    <w:p w:rsidR="00D206AB" w:rsidRPr="00D206AB" w:rsidRDefault="00D206AB" w:rsidP="00D206AB">
      <w:pPr>
        <w:spacing w:before="100" w:beforeAutospacing="1" w:after="100" w:afterAutospacing="1"/>
        <w:rPr>
          <w:b/>
          <w:sz w:val="28"/>
          <w:szCs w:val="28"/>
        </w:rPr>
      </w:pPr>
      <w:r w:rsidRPr="00D206AB">
        <w:rPr>
          <w:b/>
          <w:sz w:val="28"/>
          <w:szCs w:val="28"/>
        </w:rPr>
        <w:t xml:space="preserve">1. </w:t>
      </w:r>
      <w:proofErr w:type="spellStart"/>
      <w:r w:rsidRPr="00D206AB">
        <w:rPr>
          <w:b/>
          <w:sz w:val="28"/>
          <w:szCs w:val="28"/>
        </w:rPr>
        <w:t>Оправомощени</w:t>
      </w:r>
      <w:proofErr w:type="spellEnd"/>
      <w:r w:rsidRPr="00D206AB">
        <w:rPr>
          <w:b/>
          <w:sz w:val="28"/>
          <w:szCs w:val="28"/>
        </w:rPr>
        <w:t xml:space="preserve"> от министъра на културата длъжностни лица – за нарушения по чл.60</w:t>
      </w:r>
    </w:p>
    <w:p w:rsidR="00D206AB" w:rsidRPr="00D206AB" w:rsidRDefault="00D206AB" w:rsidP="00D206AB">
      <w:pPr>
        <w:spacing w:before="100" w:beforeAutospacing="1" w:after="100" w:afterAutospacing="1"/>
        <w:rPr>
          <w:b/>
          <w:sz w:val="28"/>
          <w:szCs w:val="28"/>
        </w:rPr>
      </w:pPr>
      <w:r w:rsidRPr="00D206AB">
        <w:rPr>
          <w:b/>
          <w:sz w:val="28"/>
          <w:szCs w:val="28"/>
        </w:rPr>
        <w:t xml:space="preserve">2.   Кмета   на   общината   или   </w:t>
      </w:r>
      <w:proofErr w:type="spellStart"/>
      <w:r w:rsidRPr="00D206AB">
        <w:rPr>
          <w:b/>
          <w:sz w:val="28"/>
          <w:szCs w:val="28"/>
        </w:rPr>
        <w:t>оправомощени</w:t>
      </w:r>
      <w:proofErr w:type="spellEnd"/>
      <w:r w:rsidRPr="00D206AB">
        <w:rPr>
          <w:b/>
          <w:sz w:val="28"/>
          <w:szCs w:val="28"/>
        </w:rPr>
        <w:t>   от   него длъжностни лица – за нарушенията по чл. 59 и чл. 60.</w:t>
      </w:r>
    </w:p>
    <w:p w:rsidR="00D206AB" w:rsidRPr="00D206AB" w:rsidRDefault="00D206AB" w:rsidP="00D206AB">
      <w:pPr>
        <w:spacing w:before="100" w:beforeAutospacing="1" w:after="100" w:afterAutospacing="1"/>
        <w:rPr>
          <w:b/>
          <w:sz w:val="28"/>
          <w:szCs w:val="28"/>
        </w:rPr>
      </w:pPr>
      <w:r w:rsidRPr="00D206AB">
        <w:rPr>
          <w:b/>
          <w:bCs/>
          <w:sz w:val="28"/>
          <w:szCs w:val="28"/>
        </w:rPr>
        <w:t>Чл.62</w:t>
      </w:r>
      <w:r w:rsidRPr="00D206AB">
        <w:rPr>
          <w:b/>
          <w:sz w:val="28"/>
          <w:szCs w:val="28"/>
        </w:rPr>
        <w:t xml:space="preserve">. Наказателните постановления се издават от министъра на културата или от </w:t>
      </w:r>
      <w:proofErr w:type="spellStart"/>
      <w:r w:rsidRPr="00D206AB">
        <w:rPr>
          <w:b/>
          <w:sz w:val="28"/>
          <w:szCs w:val="28"/>
        </w:rPr>
        <w:t>оправомощен</w:t>
      </w:r>
      <w:proofErr w:type="spellEnd"/>
      <w:r w:rsidRPr="00D206AB">
        <w:rPr>
          <w:b/>
          <w:sz w:val="28"/>
          <w:szCs w:val="28"/>
        </w:rPr>
        <w:t xml:space="preserve"> от него заместник – министър, съответно от кмета на общината.</w:t>
      </w:r>
    </w:p>
    <w:p w:rsidR="00D206AB" w:rsidRPr="00D206AB" w:rsidRDefault="00D206AB" w:rsidP="00D206AB">
      <w:pPr>
        <w:spacing w:before="100" w:beforeAutospacing="1" w:after="100" w:afterAutospacing="1"/>
        <w:rPr>
          <w:b/>
          <w:sz w:val="28"/>
          <w:szCs w:val="28"/>
        </w:rPr>
      </w:pPr>
      <w:r w:rsidRPr="00D206AB">
        <w:rPr>
          <w:b/>
          <w:bCs/>
          <w:sz w:val="28"/>
          <w:szCs w:val="28"/>
        </w:rPr>
        <w:t>Чл.63.</w:t>
      </w:r>
      <w:r w:rsidRPr="00D206AB">
        <w:rPr>
          <w:b/>
          <w:sz w:val="28"/>
          <w:szCs w:val="28"/>
        </w:rPr>
        <w:t xml:space="preserve"> Съставянето на актовете, издаването и задължението на наказателните постановления се извършват по реда на Закона за административните нарушения и наказания.</w:t>
      </w:r>
    </w:p>
    <w:p w:rsidR="00D206AB" w:rsidRPr="00D206AB" w:rsidRDefault="00D206AB" w:rsidP="00D206AB">
      <w:pPr>
        <w:spacing w:before="100" w:beforeAutospacing="1" w:after="100" w:afterAutospacing="1"/>
        <w:jc w:val="center"/>
        <w:rPr>
          <w:b/>
          <w:sz w:val="28"/>
          <w:szCs w:val="28"/>
        </w:rPr>
      </w:pPr>
      <w:r w:rsidRPr="00D206AB">
        <w:rPr>
          <w:b/>
          <w:bCs/>
          <w:sz w:val="28"/>
          <w:szCs w:val="28"/>
        </w:rPr>
        <w:t>ПРЕХОДНИ И ЗАКЛЮЧИТЕЛНИ РАЗПОРЕДБИ</w:t>
      </w:r>
    </w:p>
    <w:p w:rsidR="00D206AB" w:rsidRPr="00D206AB" w:rsidRDefault="00D206AB" w:rsidP="00D206AB">
      <w:pPr>
        <w:spacing w:before="100" w:beforeAutospacing="1" w:after="100" w:afterAutospacing="1"/>
        <w:rPr>
          <w:b/>
          <w:sz w:val="28"/>
          <w:szCs w:val="28"/>
        </w:rPr>
      </w:pPr>
      <w:r w:rsidRPr="00D206AB">
        <w:rPr>
          <w:b/>
          <w:sz w:val="28"/>
          <w:szCs w:val="28"/>
        </w:rPr>
        <w:t>§1.”</w:t>
      </w:r>
      <w:proofErr w:type="spellStart"/>
      <w:r w:rsidRPr="00D206AB">
        <w:rPr>
          <w:b/>
          <w:sz w:val="28"/>
          <w:szCs w:val="28"/>
        </w:rPr>
        <w:t>НародноЧиталище</w:t>
      </w:r>
      <w:proofErr w:type="spellEnd"/>
      <w:r w:rsidRPr="00D206AB">
        <w:rPr>
          <w:b/>
          <w:sz w:val="28"/>
          <w:szCs w:val="28"/>
        </w:rPr>
        <w:t xml:space="preserve"> –Христо Ботев-</w:t>
      </w:r>
      <w:smartTag w:uri="urn:schemas-microsoft-com:office:smarttags" w:element="metricconverter">
        <w:smartTagPr>
          <w:attr w:name="ProductID" w:val="1941 г"/>
        </w:smartTagPr>
        <w:r w:rsidRPr="00D206AB">
          <w:rPr>
            <w:b/>
            <w:sz w:val="28"/>
            <w:szCs w:val="28"/>
          </w:rPr>
          <w:t>1941 г</w:t>
        </w:r>
      </w:smartTag>
      <w:r w:rsidRPr="00D206AB">
        <w:rPr>
          <w:b/>
          <w:sz w:val="28"/>
          <w:szCs w:val="28"/>
        </w:rPr>
        <w:t xml:space="preserve">.с.Методиево,общ.Добричка „се регистрира по Закона за    Народните Читалища </w:t>
      </w:r>
      <w:proofErr w:type="spellStart"/>
      <w:r w:rsidRPr="00D206AB">
        <w:rPr>
          <w:b/>
          <w:sz w:val="28"/>
          <w:szCs w:val="28"/>
        </w:rPr>
        <w:t>обн</w:t>
      </w:r>
      <w:proofErr w:type="spellEnd"/>
      <w:r w:rsidRPr="00D206AB">
        <w:rPr>
          <w:b/>
          <w:sz w:val="28"/>
          <w:szCs w:val="28"/>
        </w:rPr>
        <w:t>. ДВ, бр.42/05.06.2009 г. като се предоставя:</w:t>
      </w:r>
    </w:p>
    <w:p w:rsidR="00D206AB" w:rsidRPr="00D206AB" w:rsidRDefault="00D206AB" w:rsidP="00D206AB">
      <w:pPr>
        <w:spacing w:before="100" w:beforeAutospacing="1" w:after="100" w:afterAutospacing="1"/>
        <w:rPr>
          <w:b/>
          <w:sz w:val="28"/>
          <w:szCs w:val="28"/>
        </w:rPr>
      </w:pPr>
      <w:r w:rsidRPr="00D206AB">
        <w:rPr>
          <w:b/>
          <w:sz w:val="28"/>
          <w:szCs w:val="28"/>
        </w:rPr>
        <w:t>1. Протокол от общото събрание, свикано след влизане на Закона в сила.</w:t>
      </w:r>
    </w:p>
    <w:p w:rsidR="00D206AB" w:rsidRPr="00D206AB" w:rsidRDefault="00D206AB" w:rsidP="00D206AB">
      <w:pPr>
        <w:spacing w:before="100" w:beforeAutospacing="1" w:after="100" w:afterAutospacing="1"/>
        <w:rPr>
          <w:b/>
          <w:sz w:val="28"/>
          <w:szCs w:val="28"/>
        </w:rPr>
      </w:pPr>
      <w:r w:rsidRPr="00D206AB">
        <w:rPr>
          <w:b/>
          <w:sz w:val="28"/>
          <w:szCs w:val="28"/>
        </w:rPr>
        <w:t>2 .Устав.</w:t>
      </w:r>
    </w:p>
    <w:p w:rsidR="00D206AB" w:rsidRPr="00D206AB" w:rsidRDefault="00D206AB" w:rsidP="00D206AB">
      <w:pPr>
        <w:spacing w:before="100" w:beforeAutospacing="1" w:after="100" w:afterAutospacing="1"/>
        <w:rPr>
          <w:b/>
          <w:sz w:val="28"/>
          <w:szCs w:val="28"/>
        </w:rPr>
      </w:pPr>
      <w:r w:rsidRPr="00D206AB">
        <w:rPr>
          <w:b/>
          <w:sz w:val="28"/>
          <w:szCs w:val="28"/>
        </w:rPr>
        <w:t>3. Нотариално заверен образец от подписа на лицето/лицата/ – , представляващо/щи читалището- и валидния печат на читалището.</w:t>
      </w:r>
    </w:p>
    <w:p w:rsidR="00D206AB" w:rsidRPr="00D206AB" w:rsidRDefault="00D206AB" w:rsidP="00D206AB">
      <w:pPr>
        <w:spacing w:before="100" w:beforeAutospacing="1" w:after="100" w:afterAutospacing="1"/>
        <w:rPr>
          <w:b/>
          <w:sz w:val="28"/>
          <w:szCs w:val="28"/>
        </w:rPr>
      </w:pPr>
      <w:r w:rsidRPr="00D206AB">
        <w:rPr>
          <w:b/>
          <w:sz w:val="28"/>
          <w:szCs w:val="28"/>
        </w:rPr>
        <w:t>4.Списък на членовете на Общото събрание.</w:t>
      </w:r>
    </w:p>
    <w:p w:rsidR="00D206AB" w:rsidRPr="00D206AB" w:rsidRDefault="00D206AB" w:rsidP="00D206AB">
      <w:pPr>
        <w:spacing w:before="100" w:beforeAutospacing="1" w:after="100" w:afterAutospacing="1"/>
        <w:rPr>
          <w:b/>
          <w:sz w:val="28"/>
          <w:szCs w:val="28"/>
        </w:rPr>
      </w:pPr>
      <w:r w:rsidRPr="00D206AB">
        <w:rPr>
          <w:b/>
          <w:sz w:val="28"/>
          <w:szCs w:val="28"/>
        </w:rPr>
        <w:t>§2. Читалището има кръгъл печат с надпис в окръжност: „Народно Читалище-Христо Ботев-1941г.с.Методиево,общ.Добричка”</w:t>
      </w:r>
      <w:proofErr w:type="spellStart"/>
      <w:r w:rsidRPr="00D206AB">
        <w:rPr>
          <w:b/>
          <w:sz w:val="28"/>
          <w:szCs w:val="28"/>
        </w:rPr>
        <w:t>обл</w:t>
      </w:r>
      <w:proofErr w:type="spellEnd"/>
      <w:r w:rsidRPr="00D206AB">
        <w:rPr>
          <w:b/>
          <w:sz w:val="28"/>
          <w:szCs w:val="28"/>
        </w:rPr>
        <w:t xml:space="preserve">.Добрич в </w:t>
      </w:r>
      <w:proofErr w:type="spellStart"/>
      <w:r w:rsidRPr="00D206AB">
        <w:rPr>
          <w:b/>
          <w:sz w:val="28"/>
          <w:szCs w:val="28"/>
        </w:rPr>
        <w:t>средета</w:t>
      </w:r>
      <w:proofErr w:type="spellEnd"/>
      <w:r w:rsidRPr="00D206AB">
        <w:rPr>
          <w:b/>
          <w:sz w:val="28"/>
          <w:szCs w:val="28"/>
        </w:rPr>
        <w:t xml:space="preserve"> на окръжността е разтворена книга , над нея изгряващо слънце.</w:t>
      </w:r>
    </w:p>
    <w:p w:rsidR="00D206AB" w:rsidRPr="00D206AB" w:rsidRDefault="00D206AB" w:rsidP="00D206AB">
      <w:pPr>
        <w:spacing w:before="100" w:beforeAutospacing="1" w:after="100" w:afterAutospacing="1"/>
        <w:rPr>
          <w:b/>
          <w:sz w:val="28"/>
          <w:szCs w:val="28"/>
        </w:rPr>
      </w:pPr>
      <w:r w:rsidRPr="00D206AB">
        <w:rPr>
          <w:b/>
          <w:sz w:val="28"/>
          <w:szCs w:val="28"/>
        </w:rPr>
        <w:t xml:space="preserve"> §3. Професионалният празник на читалището е 24 май – Денят на славянската писменост и култура.</w:t>
      </w:r>
    </w:p>
    <w:p w:rsidR="00D206AB" w:rsidRPr="00D206AB" w:rsidRDefault="00D206AB" w:rsidP="00D206AB">
      <w:pPr>
        <w:spacing w:before="100" w:beforeAutospacing="1" w:after="100" w:afterAutospacing="1"/>
        <w:rPr>
          <w:b/>
          <w:sz w:val="28"/>
          <w:szCs w:val="28"/>
        </w:rPr>
      </w:pPr>
      <w:r w:rsidRPr="00D206AB">
        <w:rPr>
          <w:b/>
          <w:sz w:val="28"/>
          <w:szCs w:val="28"/>
        </w:rPr>
        <w:t xml:space="preserve">§4. С този Устав се урежда по-нататъшното развитие, управление и цялостната дейност на „Народно Читалище-Христо Ботев-1941г.с.Методиево,общ.Добричка” .Уставът е приет на Общо събрание на читалищните членове на 19.март.2010 година въз основа на Закона </w:t>
      </w:r>
      <w:r w:rsidRPr="00D206AB">
        <w:rPr>
          <w:b/>
          <w:sz w:val="28"/>
          <w:szCs w:val="28"/>
        </w:rPr>
        <w:lastRenderedPageBreak/>
        <w:t>за изменение и допълнение на Закона за народните читалища, обнародван в ДВ,бр.42 /05.06.2009 година.</w:t>
      </w:r>
    </w:p>
    <w:p w:rsidR="00D206AB" w:rsidRPr="00421775" w:rsidRDefault="00D206AB">
      <w:pPr>
        <w:rPr>
          <w:sz w:val="32"/>
          <w:szCs w:val="32"/>
        </w:rPr>
      </w:pPr>
      <w:bookmarkStart w:id="0" w:name="_GoBack"/>
      <w:bookmarkEnd w:id="0"/>
    </w:p>
    <w:sectPr w:rsidR="00D206AB" w:rsidRPr="00421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113E7"/>
    <w:multiLevelType w:val="multilevel"/>
    <w:tmpl w:val="96DA9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6C1583F"/>
    <w:multiLevelType w:val="multilevel"/>
    <w:tmpl w:val="6F14D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1AA5189"/>
    <w:multiLevelType w:val="multilevel"/>
    <w:tmpl w:val="93B4F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75"/>
    <w:rsid w:val="00421775"/>
    <w:rsid w:val="004E1A09"/>
    <w:rsid w:val="006D3CE6"/>
    <w:rsid w:val="006E1101"/>
    <w:rsid w:val="00A2332D"/>
    <w:rsid w:val="00AB231F"/>
    <w:rsid w:val="00AF32FD"/>
    <w:rsid w:val="00C95136"/>
    <w:rsid w:val="00D206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775"/>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775"/>
    <w:rPr>
      <w:rFonts w:ascii="Tahoma" w:hAnsi="Tahoma" w:cs="Tahoma"/>
      <w:sz w:val="16"/>
      <w:szCs w:val="16"/>
    </w:rPr>
  </w:style>
  <w:style w:type="character" w:customStyle="1" w:styleId="a4">
    <w:name w:val="Изнесен текст Знак"/>
    <w:basedOn w:val="a0"/>
    <w:link w:val="a3"/>
    <w:uiPriority w:val="99"/>
    <w:semiHidden/>
    <w:rsid w:val="00421775"/>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775"/>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775"/>
    <w:rPr>
      <w:rFonts w:ascii="Tahoma" w:hAnsi="Tahoma" w:cs="Tahoma"/>
      <w:sz w:val="16"/>
      <w:szCs w:val="16"/>
    </w:rPr>
  </w:style>
  <w:style w:type="character" w:customStyle="1" w:styleId="a4">
    <w:name w:val="Изнесен текст Знак"/>
    <w:basedOn w:val="a0"/>
    <w:link w:val="a3"/>
    <w:uiPriority w:val="99"/>
    <w:semiHidden/>
    <w:rsid w:val="00421775"/>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3484</Words>
  <Characters>19864</Characters>
  <Application>Microsoft Office Word</Application>
  <DocSecurity>0</DocSecurity>
  <Lines>165</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2</cp:revision>
  <cp:lastPrinted>2020-01-09T08:43:00Z</cp:lastPrinted>
  <dcterms:created xsi:type="dcterms:W3CDTF">2021-02-03T08:06:00Z</dcterms:created>
  <dcterms:modified xsi:type="dcterms:W3CDTF">2021-02-03T08:06:00Z</dcterms:modified>
</cp:coreProperties>
</file>